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B98E4" w14:textId="16F33D07" w:rsidR="00444E32" w:rsidRPr="00604FE9" w:rsidRDefault="00444E32" w:rsidP="00604FE9">
      <w:pPr>
        <w:jc w:val="both"/>
        <w:rPr>
          <w:rFonts w:ascii="Arial" w:hAnsi="Arial" w:cs="Arial"/>
          <w:szCs w:val="20"/>
        </w:rPr>
      </w:pPr>
      <w:r w:rsidRPr="00604FE9">
        <w:rPr>
          <w:rFonts w:ascii="Arial" w:hAnsi="Arial" w:cs="Arial"/>
          <w:szCs w:val="20"/>
        </w:rPr>
        <w:t xml:space="preserve">L’Aggiudicatario si impegna a reperire polizza/e assicurativa/e che contenga/no tutte le clausole indicate nel presente Allegato </w:t>
      </w:r>
      <w:r w:rsidR="005C30B7" w:rsidRPr="00604FE9">
        <w:rPr>
          <w:rFonts w:ascii="Arial" w:hAnsi="Arial" w:cs="Arial"/>
          <w:szCs w:val="20"/>
        </w:rPr>
        <w:t>parte della</w:t>
      </w:r>
      <w:r w:rsidRPr="00604FE9">
        <w:rPr>
          <w:rFonts w:ascii="Arial" w:hAnsi="Arial" w:cs="Arial"/>
          <w:szCs w:val="20"/>
        </w:rPr>
        <w:t xml:space="preserve"> documentazione di gara. </w:t>
      </w:r>
    </w:p>
    <w:p w14:paraId="55BBFD09" w14:textId="77777777" w:rsidR="00444E32" w:rsidRPr="00604FE9" w:rsidRDefault="00444E32">
      <w:pPr>
        <w:rPr>
          <w:rFonts w:ascii="Arial" w:hAnsi="Arial" w:cs="Arial"/>
          <w:sz w:val="20"/>
          <w:szCs w:val="20"/>
        </w:rPr>
      </w:pPr>
    </w:p>
    <w:p w14:paraId="7B49A223" w14:textId="77465F5A" w:rsidR="00F10F52" w:rsidRPr="00604FE9" w:rsidRDefault="00F10F52" w:rsidP="00F10F52">
      <w:pPr>
        <w:pStyle w:val="CLASSIFICAZIONEBODY"/>
        <w:spacing w:line="360" w:lineRule="auto"/>
        <w:rPr>
          <w:rFonts w:ascii="Arial" w:eastAsia="Calibri" w:hAnsi="Arial" w:cs="Arial"/>
          <w:b w:val="0"/>
          <w:caps/>
          <w:color w:val="0077CF"/>
          <w:sz w:val="32"/>
          <w:szCs w:val="32"/>
          <w:lang w:eastAsia="it-IT"/>
        </w:rPr>
      </w:pPr>
      <w:r w:rsidRPr="00604FE9">
        <w:rPr>
          <w:rFonts w:ascii="Arial" w:eastAsia="Calibri" w:hAnsi="Arial" w:cs="Arial"/>
          <w:b w:val="0"/>
          <w:caps/>
          <w:color w:val="0077CF"/>
          <w:sz w:val="32"/>
          <w:szCs w:val="32"/>
          <w:lang w:eastAsia="it-IT"/>
        </w:rPr>
        <w:t>ALLEGATO 9</w:t>
      </w:r>
    </w:p>
    <w:p w14:paraId="5D2411AD" w14:textId="36B1F56F" w:rsidR="00F10F52" w:rsidRPr="00604FE9" w:rsidRDefault="00F10F52" w:rsidP="00F10F52">
      <w:pPr>
        <w:pStyle w:val="CLASSIFICAZIONEBODY"/>
        <w:spacing w:line="360" w:lineRule="auto"/>
        <w:rPr>
          <w:rFonts w:ascii="Arial" w:eastAsia="Calibri" w:hAnsi="Arial" w:cs="Arial"/>
          <w:b w:val="0"/>
          <w:caps/>
          <w:color w:val="0077CF"/>
          <w:sz w:val="32"/>
          <w:szCs w:val="32"/>
          <w:lang w:eastAsia="it-IT"/>
        </w:rPr>
      </w:pPr>
      <w:r w:rsidRPr="00604FE9">
        <w:rPr>
          <w:rFonts w:ascii="Arial" w:eastAsia="Calibri" w:hAnsi="Arial" w:cs="Arial"/>
          <w:b w:val="0"/>
          <w:caps/>
          <w:color w:val="0077CF"/>
          <w:sz w:val="32"/>
          <w:szCs w:val="32"/>
          <w:lang w:eastAsia="it-IT"/>
        </w:rPr>
        <w:t>CONDIZIONI DI ASSICURAZIONE</w:t>
      </w:r>
    </w:p>
    <w:p w14:paraId="40690C97" w14:textId="563890B6" w:rsidR="007C1AC9" w:rsidRPr="00604FE9" w:rsidRDefault="00920036" w:rsidP="006A119D">
      <w:pPr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br w:type="page"/>
      </w:r>
    </w:p>
    <w:p w14:paraId="1914CFF4" w14:textId="2E2CDD22" w:rsidR="007C1AC9" w:rsidRPr="00604FE9" w:rsidRDefault="004908BF" w:rsidP="007C1AC9">
      <w:pPr>
        <w:pStyle w:val="Default"/>
        <w:spacing w:line="300" w:lineRule="exact"/>
        <w:jc w:val="center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b/>
          <w:bCs/>
          <w:sz w:val="20"/>
          <w:szCs w:val="20"/>
        </w:rPr>
        <w:lastRenderedPageBreak/>
        <w:t xml:space="preserve">CONDIZIONI </w:t>
      </w:r>
      <w:r w:rsidR="007C1AC9" w:rsidRPr="00604FE9">
        <w:rPr>
          <w:rFonts w:ascii="Arial" w:hAnsi="Arial" w:cs="Arial"/>
          <w:b/>
          <w:bCs/>
          <w:sz w:val="20"/>
          <w:szCs w:val="20"/>
        </w:rPr>
        <w:t>DI ASSICURAZIONE</w:t>
      </w:r>
    </w:p>
    <w:p w14:paraId="4E7A87FA" w14:textId="77777777" w:rsidR="00B2622F" w:rsidRPr="00604FE9" w:rsidRDefault="00B2622F" w:rsidP="009A1402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58849807" w14:textId="77777777" w:rsidR="00711A1C" w:rsidRPr="00604FE9" w:rsidRDefault="009A1402" w:rsidP="009A1402">
      <w:pPr>
        <w:pStyle w:val="Defaul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1AF19B9D" w14:textId="49E9473C" w:rsidR="00364880" w:rsidRPr="00604FE9" w:rsidRDefault="004C2D9E" w:rsidP="00604FE9">
      <w:pPr>
        <w:pStyle w:val="Default"/>
        <w:numPr>
          <w:ilvl w:val="0"/>
          <w:numId w:val="11"/>
        </w:numPr>
        <w:spacing w:line="300" w:lineRule="exact"/>
        <w:ind w:left="426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604FE9">
        <w:rPr>
          <w:rFonts w:ascii="Arial" w:hAnsi="Arial" w:cs="Arial"/>
          <w:i/>
          <w:color w:val="3333FF"/>
          <w:sz w:val="20"/>
          <w:szCs w:val="20"/>
        </w:rPr>
        <w:t>RCT</w:t>
      </w:r>
      <w:r w:rsidR="00B044CF" w:rsidRPr="00604FE9">
        <w:rPr>
          <w:rFonts w:ascii="Arial" w:hAnsi="Arial" w:cs="Arial"/>
          <w:i/>
          <w:color w:val="3333FF"/>
          <w:sz w:val="20"/>
          <w:szCs w:val="20"/>
        </w:rPr>
        <w:t>/RCO</w:t>
      </w:r>
      <w:r w:rsidRPr="00604FE9">
        <w:rPr>
          <w:rFonts w:ascii="Arial" w:eastAsiaTheme="minorHAnsi" w:hAnsi="Arial" w:cs="Arial"/>
          <w:i/>
          <w:color w:val="3333FF"/>
          <w:sz w:val="20"/>
          <w:szCs w:val="20"/>
          <w:lang w:eastAsia="en-US"/>
        </w:rPr>
        <w:t xml:space="preserve">                                </w:t>
      </w:r>
      <w:r w:rsidR="00122E11" w:rsidRPr="00604FE9">
        <w:rPr>
          <w:rFonts w:ascii="Arial" w:eastAsiaTheme="minorHAnsi" w:hAnsi="Arial" w:cs="Arial"/>
          <w:i/>
          <w:color w:val="3333FF"/>
          <w:sz w:val="20"/>
          <w:szCs w:val="20"/>
          <w:lang w:eastAsia="en-US"/>
        </w:rPr>
        <w:t xml:space="preserve"> </w:t>
      </w:r>
      <w:r w:rsidRPr="00604FE9">
        <w:rPr>
          <w:rFonts w:ascii="Arial" w:eastAsiaTheme="minorHAnsi" w:hAnsi="Arial" w:cs="Arial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280F5525" w14:textId="74367A3F" w:rsidR="00A013B1" w:rsidRPr="00604FE9" w:rsidRDefault="00B044CF" w:rsidP="00604FE9">
      <w:pPr>
        <w:pStyle w:val="Default"/>
        <w:numPr>
          <w:ilvl w:val="0"/>
          <w:numId w:val="11"/>
        </w:numPr>
        <w:spacing w:line="300" w:lineRule="exact"/>
        <w:ind w:left="426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604FE9">
        <w:rPr>
          <w:rFonts w:ascii="Arial" w:hAnsi="Arial" w:cs="Arial"/>
          <w:i/>
          <w:color w:val="3333FF"/>
          <w:sz w:val="20"/>
          <w:szCs w:val="20"/>
        </w:rPr>
        <w:t xml:space="preserve">RC </w:t>
      </w:r>
      <w:r w:rsidR="00620514" w:rsidRPr="00604FE9">
        <w:rPr>
          <w:rFonts w:ascii="Arial" w:hAnsi="Arial" w:cs="Arial"/>
          <w:i/>
          <w:color w:val="3333FF"/>
          <w:sz w:val="20"/>
          <w:szCs w:val="20"/>
        </w:rPr>
        <w:t>P</w:t>
      </w:r>
      <w:r w:rsidRPr="00604FE9">
        <w:rPr>
          <w:rFonts w:ascii="Arial" w:hAnsi="Arial" w:cs="Arial"/>
          <w:i/>
          <w:color w:val="3333FF"/>
          <w:sz w:val="20"/>
          <w:szCs w:val="20"/>
        </w:rPr>
        <w:t xml:space="preserve">rofessionale              </w:t>
      </w:r>
      <w:r w:rsidR="00122E11" w:rsidRPr="00604FE9">
        <w:rPr>
          <w:rFonts w:ascii="Arial" w:hAnsi="Arial" w:cs="Arial"/>
          <w:i/>
          <w:color w:val="3333FF"/>
          <w:sz w:val="20"/>
          <w:szCs w:val="20"/>
        </w:rPr>
        <w:t xml:space="preserve"> </w:t>
      </w:r>
      <w:r w:rsidRPr="00604FE9">
        <w:rPr>
          <w:rFonts w:ascii="Arial" w:eastAsiaTheme="minorHAnsi" w:hAnsi="Arial" w:cs="Arial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0546C567" w14:textId="495148B2" w:rsidR="00F07353" w:rsidRPr="00604FE9" w:rsidRDefault="00F07353" w:rsidP="008448BF">
      <w:pPr>
        <w:pStyle w:val="Paragrafoelenco"/>
        <w:ind w:left="708"/>
        <w:jc w:val="both"/>
        <w:rPr>
          <w:rFonts w:ascii="Arial" w:hAnsi="Arial" w:cs="Arial"/>
          <w:sz w:val="20"/>
          <w:szCs w:val="20"/>
        </w:rPr>
      </w:pPr>
    </w:p>
    <w:p w14:paraId="298B145E" w14:textId="77777777" w:rsidR="00461E3D" w:rsidRPr="00604FE9" w:rsidRDefault="00461E3D" w:rsidP="008448BF">
      <w:pPr>
        <w:pStyle w:val="Paragrafoelenco"/>
        <w:ind w:left="708"/>
        <w:jc w:val="both"/>
        <w:rPr>
          <w:rFonts w:ascii="Arial" w:hAnsi="Arial" w:cs="Arial"/>
          <w:sz w:val="20"/>
          <w:szCs w:val="20"/>
        </w:rPr>
      </w:pPr>
    </w:p>
    <w:p w14:paraId="2A7B11BB" w14:textId="1639D441" w:rsidR="009A1402" w:rsidRPr="00604FE9" w:rsidRDefault="00A20C99" w:rsidP="001D77D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a</w:t>
      </w:r>
      <w:r w:rsidR="009A1402" w:rsidRPr="00604FE9">
        <w:rPr>
          <w:rFonts w:ascii="Arial" w:hAnsi="Arial" w:cs="Arial"/>
          <w:sz w:val="20"/>
          <w:szCs w:val="20"/>
        </w:rPr>
        <w:t xml:space="preserve">fferente/i </w:t>
      </w:r>
      <w:proofErr w:type="gramStart"/>
      <w:r w:rsidR="00C545B2" w:rsidRPr="00604FE9">
        <w:rPr>
          <w:rFonts w:ascii="Arial" w:hAnsi="Arial" w:cs="Arial"/>
          <w:sz w:val="20"/>
          <w:szCs w:val="20"/>
        </w:rPr>
        <w:t>il</w:t>
      </w:r>
      <w:proofErr w:type="gramEnd"/>
      <w:r w:rsidR="00C545B2" w:rsidRPr="00604FE9">
        <w:rPr>
          <w:rFonts w:ascii="Arial" w:hAnsi="Arial" w:cs="Arial"/>
          <w:sz w:val="20"/>
          <w:szCs w:val="20"/>
        </w:rPr>
        <w:t xml:space="preserve"> Contratto</w:t>
      </w:r>
      <w:r w:rsidR="00C36880" w:rsidRPr="00604FE9">
        <w:rPr>
          <w:rFonts w:ascii="Arial" w:hAnsi="Arial" w:cs="Arial"/>
          <w:sz w:val="20"/>
          <w:szCs w:val="20"/>
        </w:rPr>
        <w:t xml:space="preserve"> avente </w:t>
      </w:r>
      <w:r w:rsidR="009A1402" w:rsidRPr="00604FE9">
        <w:rPr>
          <w:rFonts w:ascii="Arial" w:hAnsi="Arial" w:cs="Arial"/>
          <w:sz w:val="20"/>
          <w:szCs w:val="20"/>
        </w:rPr>
        <w:t>ad oggetto</w:t>
      </w:r>
      <w:r w:rsidR="00F402BA" w:rsidRPr="00604FE9">
        <w:rPr>
          <w:rFonts w:ascii="Arial" w:hAnsi="Arial" w:cs="Arial"/>
          <w:sz w:val="20"/>
          <w:szCs w:val="20"/>
        </w:rPr>
        <w:t xml:space="preserve"> </w:t>
      </w:r>
      <w:r w:rsidR="00711A1C" w:rsidRPr="00604FE9">
        <w:rPr>
          <w:rFonts w:ascii="Arial" w:hAnsi="Arial" w:cs="Arial"/>
          <w:sz w:val="20"/>
          <w:szCs w:val="20"/>
        </w:rPr>
        <w:t>“</w:t>
      </w:r>
      <w:r w:rsidR="00B26D77" w:rsidRPr="00604FE9">
        <w:rPr>
          <w:rFonts w:ascii="Arial" w:hAnsi="Arial" w:cs="Arial"/>
          <w:sz w:val="20"/>
          <w:szCs w:val="20"/>
        </w:rPr>
        <w:t xml:space="preserve">Affidamento dei servizi di supporto legale stragiudiziale per </w:t>
      </w:r>
      <w:r w:rsidR="00604FE9" w:rsidRPr="00604FE9">
        <w:rPr>
          <w:rFonts w:ascii="Arial" w:hAnsi="Arial" w:cs="Arial"/>
          <w:sz w:val="20"/>
          <w:szCs w:val="20"/>
        </w:rPr>
        <w:t>Sogei” stipulato</w:t>
      </w:r>
      <w:r w:rsidR="009A1402" w:rsidRPr="00604FE9">
        <w:rPr>
          <w:rFonts w:ascii="Arial" w:hAnsi="Arial" w:cs="Arial"/>
          <w:sz w:val="20"/>
          <w:szCs w:val="20"/>
        </w:rPr>
        <w:t xml:space="preserve"> da e/o nell’interesse di</w:t>
      </w:r>
      <w:r w:rsidR="00F402BA" w:rsidRPr="00604FE9">
        <w:rPr>
          <w:rFonts w:ascii="Arial" w:hAnsi="Arial" w:cs="Arial"/>
          <w:sz w:val="20"/>
          <w:szCs w:val="20"/>
        </w:rPr>
        <w:t xml:space="preserve"> </w:t>
      </w:r>
      <w:r w:rsidR="00B2622F" w:rsidRPr="00604FE9">
        <w:rPr>
          <w:rFonts w:ascii="Arial" w:hAnsi="Arial" w:cs="Arial"/>
          <w:sz w:val="20"/>
          <w:szCs w:val="20"/>
        </w:rPr>
        <w:t>(</w:t>
      </w:r>
      <w:r w:rsidR="00F402BA" w:rsidRPr="00604FE9">
        <w:rPr>
          <w:rFonts w:ascii="Arial" w:hAnsi="Arial" w:cs="Arial"/>
          <w:i/>
          <w:color w:val="3333FF"/>
          <w:sz w:val="20"/>
          <w:szCs w:val="20"/>
        </w:rPr>
        <w:t>inserire denominazione del</w:t>
      </w:r>
      <w:r w:rsidR="009A1402" w:rsidRPr="00604FE9">
        <w:rPr>
          <w:rFonts w:ascii="Arial" w:hAnsi="Arial" w:cs="Arial"/>
          <w:i/>
          <w:color w:val="3333FF"/>
          <w:sz w:val="20"/>
          <w:szCs w:val="20"/>
        </w:rPr>
        <w:t>l’Aggiudicatario</w:t>
      </w:r>
      <w:r w:rsidR="00B2622F" w:rsidRPr="00604FE9">
        <w:rPr>
          <w:rFonts w:ascii="Arial" w:hAnsi="Arial" w:cs="Arial"/>
          <w:i/>
          <w:color w:val="3333FF"/>
          <w:sz w:val="20"/>
          <w:szCs w:val="20"/>
        </w:rPr>
        <w:t xml:space="preserve"> </w:t>
      </w:r>
      <w:r w:rsidR="00B2622F" w:rsidRPr="00604FE9">
        <w:rPr>
          <w:rFonts w:ascii="Arial" w:hAnsi="Arial" w:cs="Arial"/>
          <w:sz w:val="20"/>
          <w:szCs w:val="20"/>
        </w:rPr>
        <w:t>_____________)</w:t>
      </w:r>
      <w:r w:rsidR="009A1402" w:rsidRPr="00604FE9">
        <w:rPr>
          <w:rFonts w:ascii="Arial" w:hAnsi="Arial" w:cs="Arial"/>
          <w:sz w:val="20"/>
          <w:szCs w:val="20"/>
        </w:rPr>
        <w:t xml:space="preserve"> in conformità a quanto di seguito indicato. </w:t>
      </w:r>
    </w:p>
    <w:p w14:paraId="4E63ECED" w14:textId="77777777" w:rsidR="009A1402" w:rsidRPr="00604FE9" w:rsidRDefault="009A1402">
      <w:pPr>
        <w:rPr>
          <w:rFonts w:ascii="Arial" w:hAnsi="Arial" w:cs="Arial"/>
          <w:sz w:val="20"/>
          <w:szCs w:val="20"/>
        </w:rPr>
      </w:pPr>
    </w:p>
    <w:p w14:paraId="6A853090" w14:textId="77777777" w:rsidR="00920036" w:rsidRPr="00604FE9" w:rsidRDefault="00920036" w:rsidP="00805517">
      <w:pPr>
        <w:jc w:val="center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DEFINIZIONI</w:t>
      </w:r>
    </w:p>
    <w:p w14:paraId="12A4F6CE" w14:textId="77777777" w:rsidR="00920036" w:rsidRPr="00604FE9" w:rsidRDefault="00920036" w:rsidP="003B7E15">
      <w:pPr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SOCIETA’</w:t>
      </w:r>
      <w:r w:rsidRPr="00604FE9">
        <w:rPr>
          <w:rFonts w:ascii="Arial" w:hAnsi="Arial" w:cs="Arial"/>
          <w:b/>
          <w:sz w:val="20"/>
          <w:szCs w:val="20"/>
        </w:rPr>
        <w:tab/>
      </w:r>
      <w:r w:rsidRPr="00604FE9">
        <w:rPr>
          <w:rFonts w:ascii="Arial" w:hAnsi="Arial" w:cs="Arial"/>
          <w:sz w:val="20"/>
          <w:szCs w:val="20"/>
        </w:rPr>
        <w:tab/>
      </w:r>
      <w:r w:rsidRPr="00604FE9">
        <w:rPr>
          <w:rFonts w:ascii="Arial" w:hAnsi="Arial" w:cs="Arial"/>
          <w:sz w:val="20"/>
          <w:szCs w:val="20"/>
        </w:rPr>
        <w:tab/>
        <w:t>l’Impresa assicuratrice</w:t>
      </w:r>
    </w:p>
    <w:p w14:paraId="33642603" w14:textId="1C05FFF5" w:rsidR="00920036" w:rsidRPr="00604FE9" w:rsidRDefault="00920036" w:rsidP="003B7E15">
      <w:pPr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CONTRAENTE</w:t>
      </w:r>
      <w:r w:rsidRPr="00604FE9">
        <w:rPr>
          <w:rFonts w:ascii="Arial" w:hAnsi="Arial" w:cs="Arial"/>
          <w:b/>
          <w:sz w:val="20"/>
          <w:szCs w:val="20"/>
        </w:rPr>
        <w:tab/>
      </w:r>
      <w:r w:rsidRPr="00604FE9">
        <w:rPr>
          <w:rFonts w:ascii="Arial" w:hAnsi="Arial" w:cs="Arial"/>
          <w:sz w:val="20"/>
          <w:szCs w:val="20"/>
        </w:rPr>
        <w:tab/>
      </w:r>
      <w:r w:rsidRPr="00604FE9">
        <w:rPr>
          <w:rFonts w:ascii="Arial" w:hAnsi="Arial" w:cs="Arial"/>
          <w:sz w:val="20"/>
          <w:szCs w:val="20"/>
        </w:rPr>
        <w:tab/>
        <w:t>L’aggiudicatario dell’Appalto</w:t>
      </w:r>
    </w:p>
    <w:p w14:paraId="2D390B75" w14:textId="1C3B733D" w:rsidR="00444E32" w:rsidRPr="00604FE9" w:rsidRDefault="00444E32" w:rsidP="00AD0CFF">
      <w:pPr>
        <w:ind w:left="2832" w:hanging="2832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b/>
          <w:bCs/>
          <w:sz w:val="20"/>
          <w:szCs w:val="20"/>
        </w:rPr>
        <w:t>COMMITTENTE</w:t>
      </w:r>
      <w:r w:rsidRPr="00604FE9">
        <w:rPr>
          <w:rFonts w:ascii="Arial" w:hAnsi="Arial" w:cs="Arial"/>
          <w:sz w:val="20"/>
          <w:szCs w:val="20"/>
        </w:rPr>
        <w:tab/>
        <w:t xml:space="preserve">Sogei </w:t>
      </w:r>
      <w:r w:rsidR="006B2044" w:rsidRPr="00604FE9">
        <w:rPr>
          <w:rFonts w:ascii="Arial" w:hAnsi="Arial" w:cs="Arial"/>
          <w:sz w:val="20"/>
          <w:szCs w:val="20"/>
        </w:rPr>
        <w:t>S.p.A.</w:t>
      </w:r>
      <w:r w:rsidR="00410D89" w:rsidRPr="00604FE9">
        <w:rPr>
          <w:rFonts w:ascii="Arial" w:hAnsi="Arial" w:cs="Arial"/>
          <w:sz w:val="20"/>
          <w:szCs w:val="20"/>
        </w:rPr>
        <w:t xml:space="preserve"> </w:t>
      </w:r>
      <w:r w:rsidR="00991F02" w:rsidRPr="00604FE9">
        <w:rPr>
          <w:rFonts w:ascii="Arial" w:hAnsi="Arial" w:cs="Arial"/>
          <w:sz w:val="20"/>
          <w:szCs w:val="20"/>
        </w:rPr>
        <w:t xml:space="preserve">e le Società pubbliche per cui Sogei svolge e/o svolgerà, </w:t>
      </w:r>
      <w:r w:rsidR="00AD0CFF" w:rsidRPr="00604FE9">
        <w:rPr>
          <w:rFonts w:ascii="Arial" w:hAnsi="Arial" w:cs="Arial"/>
          <w:sz w:val="20"/>
          <w:szCs w:val="20"/>
        </w:rPr>
        <w:t xml:space="preserve">l’attività oggetto </w:t>
      </w:r>
      <w:r w:rsidR="00604FE9" w:rsidRPr="00604FE9">
        <w:rPr>
          <w:rFonts w:ascii="Arial" w:hAnsi="Arial" w:cs="Arial"/>
          <w:sz w:val="20"/>
          <w:szCs w:val="20"/>
        </w:rPr>
        <w:t>dell’appalto.</w:t>
      </w:r>
    </w:p>
    <w:p w14:paraId="0CA0C6C4" w14:textId="4BDC8266" w:rsidR="003B7E15" w:rsidRPr="00604FE9" w:rsidRDefault="00920036" w:rsidP="00444E32">
      <w:pPr>
        <w:spacing w:after="0"/>
        <w:ind w:left="2832" w:hanging="2832"/>
        <w:rPr>
          <w:rFonts w:ascii="Arial" w:hAnsi="Arial" w:cs="Arial"/>
          <w:sz w:val="20"/>
          <w:szCs w:val="20"/>
        </w:rPr>
      </w:pPr>
      <w:proofErr w:type="gramStart"/>
      <w:r w:rsidRPr="00604FE9">
        <w:rPr>
          <w:rFonts w:ascii="Arial" w:hAnsi="Arial" w:cs="Arial"/>
          <w:b/>
          <w:sz w:val="20"/>
          <w:szCs w:val="20"/>
        </w:rPr>
        <w:t>ASSICURATO</w:t>
      </w:r>
      <w:proofErr w:type="gramEnd"/>
      <w:r w:rsidRPr="00604FE9">
        <w:rPr>
          <w:rFonts w:ascii="Arial" w:hAnsi="Arial" w:cs="Arial"/>
          <w:sz w:val="20"/>
          <w:szCs w:val="20"/>
        </w:rPr>
        <w:tab/>
        <w:t>L’aggiudicatario dell’appalto, i suoi Amministratori, dirigenti e dipendenti</w:t>
      </w:r>
      <w:r w:rsidR="003B7E15" w:rsidRPr="00604FE9">
        <w:rPr>
          <w:rFonts w:ascii="Arial" w:hAnsi="Arial" w:cs="Arial"/>
          <w:sz w:val="20"/>
          <w:szCs w:val="20"/>
        </w:rPr>
        <w:t>,</w:t>
      </w:r>
      <w:r w:rsidR="00444E32" w:rsidRPr="00604FE9">
        <w:rPr>
          <w:rFonts w:ascii="Arial" w:hAnsi="Arial" w:cs="Arial"/>
          <w:sz w:val="20"/>
          <w:szCs w:val="20"/>
        </w:rPr>
        <w:t xml:space="preserve"> </w:t>
      </w:r>
      <w:r w:rsidR="003B7E15" w:rsidRPr="00604FE9">
        <w:rPr>
          <w:rFonts w:ascii="Arial" w:hAnsi="Arial" w:cs="Arial"/>
          <w:sz w:val="20"/>
          <w:szCs w:val="20"/>
        </w:rPr>
        <w:t>nonché subfornitori e subappaltatori.</w:t>
      </w:r>
    </w:p>
    <w:p w14:paraId="3B5302B5" w14:textId="77777777" w:rsidR="00444E32" w:rsidRPr="00604FE9" w:rsidRDefault="00444E32" w:rsidP="00444E32">
      <w:pPr>
        <w:spacing w:after="0"/>
        <w:ind w:left="2832" w:hanging="2832"/>
        <w:rPr>
          <w:rFonts w:ascii="Arial" w:hAnsi="Arial" w:cs="Arial"/>
          <w:sz w:val="20"/>
          <w:szCs w:val="20"/>
        </w:rPr>
      </w:pPr>
    </w:p>
    <w:p w14:paraId="0EF5FB83" w14:textId="77777777" w:rsidR="003B7E15" w:rsidRPr="00604FE9" w:rsidRDefault="003B7E15" w:rsidP="00805517">
      <w:pPr>
        <w:spacing w:after="0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 xml:space="preserve">OGGETTO DELLA </w:t>
      </w:r>
      <w:proofErr w:type="gramStart"/>
      <w:r w:rsidRPr="00604FE9">
        <w:rPr>
          <w:rFonts w:ascii="Arial" w:hAnsi="Arial" w:cs="Arial"/>
          <w:b/>
          <w:sz w:val="20"/>
          <w:szCs w:val="20"/>
        </w:rPr>
        <w:t>GARANZIA</w:t>
      </w:r>
      <w:proofErr w:type="gramEnd"/>
      <w:r w:rsidRPr="00604FE9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0DBE8DCF" w14:textId="77777777" w:rsidR="003B7E15" w:rsidRPr="00604FE9" w:rsidRDefault="003B7E15" w:rsidP="003B7E15">
      <w:pPr>
        <w:rPr>
          <w:rFonts w:ascii="Arial" w:hAnsi="Arial" w:cs="Arial"/>
          <w:sz w:val="20"/>
          <w:szCs w:val="20"/>
        </w:rPr>
      </w:pPr>
    </w:p>
    <w:p w14:paraId="5B8122B8" w14:textId="77777777" w:rsidR="00FF39DD" w:rsidRPr="00604FE9" w:rsidRDefault="00FF39DD" w:rsidP="003B7E15">
      <w:pPr>
        <w:rPr>
          <w:rFonts w:ascii="Arial" w:hAnsi="Arial" w:cs="Arial"/>
          <w:sz w:val="20"/>
          <w:szCs w:val="20"/>
        </w:rPr>
      </w:pPr>
    </w:p>
    <w:p w14:paraId="066D0CF7" w14:textId="77777777" w:rsidR="00FF39DD" w:rsidRPr="00604FE9" w:rsidRDefault="00FF39DD" w:rsidP="003B7E15">
      <w:pPr>
        <w:rPr>
          <w:rFonts w:ascii="Arial" w:hAnsi="Arial" w:cs="Arial"/>
          <w:sz w:val="20"/>
          <w:szCs w:val="20"/>
        </w:rPr>
      </w:pPr>
    </w:p>
    <w:p w14:paraId="62530109" w14:textId="77777777" w:rsidR="003B7E15" w:rsidRPr="00604FE9" w:rsidRDefault="003B7E15" w:rsidP="00121AFC">
      <w:pPr>
        <w:jc w:val="center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CONDIZIONI GENERALI</w:t>
      </w:r>
    </w:p>
    <w:p w14:paraId="255B9102" w14:textId="77777777" w:rsidR="003B7E15" w:rsidRPr="00604FE9" w:rsidRDefault="003B7E15" w:rsidP="003B7E15">
      <w:pPr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44D6D24B" w14:textId="77777777" w:rsidR="003B7E15" w:rsidRPr="00604FE9" w:rsidRDefault="003B7E15" w:rsidP="003B7E15">
      <w:pPr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604FE9" w:rsidRDefault="003B7E15" w:rsidP="003B7E15">
      <w:pPr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2 Novero dei terzi</w:t>
      </w:r>
    </w:p>
    <w:p w14:paraId="781A51FC" w14:textId="0A2C2192" w:rsidR="003B7E15" w:rsidRPr="00604FE9" w:rsidRDefault="003B7E15" w:rsidP="00444E32">
      <w:p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Si considera nel novero dei terzi la Committente</w:t>
      </w:r>
      <w:r w:rsidR="005C30B7" w:rsidRPr="00604FE9">
        <w:rPr>
          <w:rFonts w:ascii="Arial" w:hAnsi="Arial" w:cs="Arial"/>
          <w:sz w:val="20"/>
          <w:szCs w:val="20"/>
        </w:rPr>
        <w:t>,</w:t>
      </w:r>
      <w:r w:rsidR="005622E2" w:rsidRPr="00604FE9">
        <w:rPr>
          <w:rFonts w:ascii="Arial" w:hAnsi="Arial" w:cs="Arial"/>
          <w:sz w:val="20"/>
          <w:szCs w:val="20"/>
        </w:rPr>
        <w:t xml:space="preserve"> </w:t>
      </w:r>
      <w:r w:rsidR="002C1533" w:rsidRPr="00604FE9">
        <w:rPr>
          <w:rFonts w:ascii="Arial" w:hAnsi="Arial" w:cs="Arial"/>
          <w:sz w:val="20"/>
          <w:szCs w:val="20"/>
        </w:rPr>
        <w:t>i suoi dipendenti, subappaltatori e loro dipendenti</w:t>
      </w:r>
      <w:r w:rsidRPr="00604FE9">
        <w:rPr>
          <w:rFonts w:ascii="Arial" w:hAnsi="Arial" w:cs="Arial"/>
          <w:sz w:val="20"/>
          <w:szCs w:val="20"/>
        </w:rPr>
        <w:t>. In caso di sinistro, la società non potrà eccepire</w:t>
      </w:r>
      <w:r w:rsidR="009C42CC" w:rsidRPr="00604FE9">
        <w:rPr>
          <w:rFonts w:ascii="Arial" w:hAnsi="Arial" w:cs="Arial"/>
          <w:sz w:val="20"/>
          <w:szCs w:val="20"/>
        </w:rPr>
        <w:t xml:space="preserve"> nei confronti di detti terzi,</w:t>
      </w:r>
      <w:r w:rsidRPr="00604FE9">
        <w:rPr>
          <w:rFonts w:ascii="Arial" w:hAnsi="Arial" w:cs="Arial"/>
          <w:sz w:val="20"/>
          <w:szCs w:val="20"/>
        </w:rPr>
        <w:t xml:space="preserve"> riserve o eccezioni con riguardo agli Artt. 1892 e 1893 del cc, fatti salvi i diritti di rivalsa della Società.</w:t>
      </w:r>
    </w:p>
    <w:p w14:paraId="5A1084B3" w14:textId="5321B4F7" w:rsidR="004908BF" w:rsidRPr="00604FE9" w:rsidRDefault="004908BF" w:rsidP="00444E32">
      <w:pPr>
        <w:jc w:val="both"/>
        <w:rPr>
          <w:rFonts w:ascii="Arial" w:hAnsi="Arial" w:cs="Arial"/>
          <w:sz w:val="20"/>
          <w:szCs w:val="20"/>
        </w:rPr>
      </w:pPr>
    </w:p>
    <w:p w14:paraId="24C82031" w14:textId="77777777" w:rsidR="00920036" w:rsidRPr="00604FE9" w:rsidRDefault="009C42CC" w:rsidP="003B7E15">
      <w:pPr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2C87C427" w14:textId="1A9A1851" w:rsidR="009C42CC" w:rsidRPr="00604FE9" w:rsidRDefault="009C42CC" w:rsidP="00121AFC">
      <w:p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Qualora la Committente</w:t>
      </w:r>
      <w:r w:rsidR="00AB7C03" w:rsidRPr="00604FE9">
        <w:rPr>
          <w:rFonts w:ascii="Arial" w:eastAsia="Times New Roman" w:hAnsi="Arial" w:cs="Arial"/>
          <w:i/>
          <w:color w:val="3333FF"/>
          <w:sz w:val="20"/>
          <w:szCs w:val="20"/>
          <w:lang w:eastAsia="it-IT"/>
        </w:rPr>
        <w:t xml:space="preserve"> </w:t>
      </w:r>
      <w:r w:rsidRPr="00604FE9">
        <w:rPr>
          <w:rFonts w:ascii="Arial" w:hAnsi="Arial" w:cs="Arial"/>
          <w:sz w:val="20"/>
          <w:szCs w:val="20"/>
        </w:rPr>
        <w:t>fosse</w:t>
      </w:r>
      <w:r w:rsidR="00F402BA" w:rsidRPr="00604FE9">
        <w:rPr>
          <w:rFonts w:ascii="Arial" w:hAnsi="Arial" w:cs="Arial"/>
          <w:sz w:val="20"/>
          <w:szCs w:val="20"/>
        </w:rPr>
        <w:t xml:space="preserve"> </w:t>
      </w:r>
      <w:r w:rsidRPr="00604FE9">
        <w:rPr>
          <w:rFonts w:ascii="Arial" w:hAnsi="Arial" w:cs="Arial"/>
          <w:sz w:val="20"/>
          <w:szCs w:val="20"/>
        </w:rPr>
        <w:t>chiamata a rispondere per evento dannoso ascrivibile per legge all’Assicurato, è data a questa</w:t>
      </w:r>
      <w:r w:rsidR="00F402BA" w:rsidRPr="00604FE9">
        <w:rPr>
          <w:rFonts w:ascii="Arial" w:hAnsi="Arial" w:cs="Arial"/>
          <w:sz w:val="20"/>
          <w:szCs w:val="20"/>
        </w:rPr>
        <w:t xml:space="preserve"> </w:t>
      </w:r>
      <w:r w:rsidR="00B2622F" w:rsidRPr="00604FE9">
        <w:rPr>
          <w:rFonts w:ascii="Arial" w:hAnsi="Arial" w:cs="Arial"/>
          <w:sz w:val="20"/>
          <w:szCs w:val="20"/>
        </w:rPr>
        <w:t xml:space="preserve">la </w:t>
      </w:r>
      <w:r w:rsidRPr="00604FE9">
        <w:rPr>
          <w:rFonts w:ascii="Arial" w:hAnsi="Arial" w:cs="Arial"/>
          <w:sz w:val="20"/>
          <w:szCs w:val="20"/>
        </w:rPr>
        <w:t>facoltà di trasmettere direttamente la denuncia di sinistro alla Società</w:t>
      </w:r>
      <w:r w:rsidR="00CB46D7" w:rsidRPr="00604FE9">
        <w:rPr>
          <w:rFonts w:ascii="Arial" w:hAnsi="Arial" w:cs="Arial"/>
          <w:sz w:val="20"/>
          <w:szCs w:val="20"/>
        </w:rPr>
        <w:t>.</w:t>
      </w:r>
    </w:p>
    <w:p w14:paraId="6F7CE987" w14:textId="77777777" w:rsidR="001E4E41" w:rsidRPr="00604FE9" w:rsidRDefault="009C42CC" w:rsidP="00121AFC">
      <w:pPr>
        <w:spacing w:after="0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2617C652" w14:textId="3655DB04" w:rsidR="009C42CC" w:rsidRPr="00604FE9" w:rsidRDefault="009C42CC" w:rsidP="00121A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lastRenderedPageBreak/>
        <w:t>La Società si impegna a dare avviso scritto alla Committente</w:t>
      </w:r>
      <w:r w:rsidR="005C30B7" w:rsidRPr="00604FE9">
        <w:rPr>
          <w:rFonts w:ascii="Arial" w:hAnsi="Arial" w:cs="Arial"/>
          <w:sz w:val="20"/>
          <w:szCs w:val="20"/>
        </w:rPr>
        <w:t>,</w:t>
      </w:r>
      <w:r w:rsidR="00AB7C03" w:rsidRPr="00604FE9">
        <w:rPr>
          <w:rFonts w:ascii="Arial" w:hAnsi="Arial" w:cs="Arial"/>
          <w:sz w:val="20"/>
          <w:szCs w:val="20"/>
        </w:rPr>
        <w:t xml:space="preserve"> </w:t>
      </w:r>
      <w:r w:rsidRPr="00604FE9">
        <w:rPr>
          <w:rFonts w:ascii="Arial" w:hAnsi="Arial" w:cs="Arial"/>
          <w:sz w:val="20"/>
          <w:szCs w:val="20"/>
        </w:rPr>
        <w:t>con raccomandata A</w:t>
      </w:r>
      <w:r w:rsidR="001D3BC0" w:rsidRPr="00604FE9">
        <w:rPr>
          <w:rFonts w:ascii="Arial" w:hAnsi="Arial" w:cs="Arial"/>
          <w:sz w:val="20"/>
          <w:szCs w:val="20"/>
        </w:rPr>
        <w:t>.</w:t>
      </w:r>
      <w:r w:rsidRPr="00604FE9">
        <w:rPr>
          <w:rFonts w:ascii="Arial" w:hAnsi="Arial" w:cs="Arial"/>
          <w:sz w:val="20"/>
          <w:szCs w:val="20"/>
        </w:rPr>
        <w:t>R</w:t>
      </w:r>
      <w:r w:rsidR="001D3BC0" w:rsidRPr="00604FE9">
        <w:rPr>
          <w:rFonts w:ascii="Arial" w:hAnsi="Arial" w:cs="Arial"/>
          <w:sz w:val="20"/>
          <w:szCs w:val="20"/>
        </w:rPr>
        <w:t>.</w:t>
      </w:r>
      <w:r w:rsidRPr="00604FE9">
        <w:rPr>
          <w:rFonts w:ascii="Arial" w:hAnsi="Arial" w:cs="Arial"/>
          <w:sz w:val="20"/>
          <w:szCs w:val="20"/>
        </w:rPr>
        <w:t xml:space="preserve"> </w:t>
      </w:r>
      <w:r w:rsidR="001D3BC0" w:rsidRPr="00604FE9">
        <w:rPr>
          <w:rFonts w:ascii="Arial" w:hAnsi="Arial" w:cs="Arial"/>
          <w:sz w:val="20"/>
          <w:szCs w:val="20"/>
        </w:rPr>
        <w:t>a</w:t>
      </w:r>
      <w:r w:rsidR="00CB46D7" w:rsidRPr="00604FE9">
        <w:rPr>
          <w:rFonts w:ascii="Arial" w:hAnsi="Arial" w:cs="Arial"/>
          <w:sz w:val="20"/>
          <w:szCs w:val="20"/>
        </w:rPr>
        <w:t xml:space="preserve">lla </w:t>
      </w:r>
      <w:r w:rsidR="00F402BA" w:rsidRPr="00604FE9">
        <w:rPr>
          <w:rFonts w:ascii="Arial" w:hAnsi="Arial" w:cs="Arial"/>
          <w:sz w:val="20"/>
          <w:szCs w:val="20"/>
        </w:rPr>
        <w:t>___________</w:t>
      </w:r>
      <w:r w:rsidR="001D3BC0" w:rsidRPr="00604FE9">
        <w:rPr>
          <w:rFonts w:ascii="Arial" w:hAnsi="Arial" w:cs="Arial"/>
          <w:sz w:val="20"/>
          <w:szCs w:val="20"/>
        </w:rPr>
        <w:t xml:space="preserve">, Via </w:t>
      </w:r>
      <w:r w:rsidR="00F402BA" w:rsidRPr="00604FE9">
        <w:rPr>
          <w:rFonts w:ascii="Arial" w:hAnsi="Arial" w:cs="Arial"/>
          <w:sz w:val="20"/>
          <w:szCs w:val="20"/>
        </w:rPr>
        <w:t>___________</w:t>
      </w:r>
      <w:r w:rsidR="00BB6088" w:rsidRPr="00604FE9">
        <w:rPr>
          <w:rFonts w:ascii="Arial" w:hAnsi="Arial" w:cs="Arial"/>
          <w:sz w:val="20"/>
          <w:szCs w:val="20"/>
        </w:rPr>
        <w:t xml:space="preserve"> oppure via PEC all’indirizzo PEC</w:t>
      </w:r>
      <w:r w:rsidR="00E41BC6" w:rsidRPr="00604FE9">
        <w:rPr>
          <w:rFonts w:ascii="Arial" w:hAnsi="Arial" w:cs="Arial"/>
          <w:sz w:val="20"/>
          <w:szCs w:val="20"/>
        </w:rPr>
        <w:t xml:space="preserve"> </w:t>
      </w:r>
      <w:r w:rsidR="00BB6088" w:rsidRPr="00604FE9">
        <w:rPr>
          <w:rFonts w:ascii="Arial" w:hAnsi="Arial" w:cs="Arial"/>
          <w:sz w:val="20"/>
          <w:szCs w:val="20"/>
        </w:rPr>
        <w:t>____________</w:t>
      </w:r>
      <w:r w:rsidR="009C3938" w:rsidRPr="00604FE9">
        <w:rPr>
          <w:rFonts w:ascii="Arial" w:hAnsi="Arial" w:cs="Arial"/>
          <w:sz w:val="20"/>
          <w:szCs w:val="20"/>
        </w:rPr>
        <w:t xml:space="preserve"> entro 30 giorni dal verificarsi dell’evento,</w:t>
      </w:r>
      <w:r w:rsidR="005B2E4F" w:rsidRPr="00604FE9">
        <w:rPr>
          <w:rFonts w:ascii="Arial" w:hAnsi="Arial" w:cs="Arial"/>
          <w:sz w:val="20"/>
          <w:szCs w:val="20"/>
        </w:rPr>
        <w:t xml:space="preserve"> </w:t>
      </w:r>
      <w:r w:rsidRPr="00604FE9">
        <w:rPr>
          <w:rFonts w:ascii="Arial" w:hAnsi="Arial" w:cs="Arial"/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604FE9">
        <w:rPr>
          <w:rFonts w:ascii="Arial" w:hAnsi="Arial" w:cs="Arial"/>
          <w:sz w:val="20"/>
          <w:szCs w:val="20"/>
        </w:rPr>
        <w:t>l</w:t>
      </w:r>
      <w:r w:rsidRPr="00604FE9">
        <w:rPr>
          <w:rFonts w:ascii="Arial" w:hAnsi="Arial" w:cs="Arial"/>
          <w:sz w:val="20"/>
          <w:szCs w:val="20"/>
        </w:rPr>
        <w:t xml:space="preserve"> premio ai sensi dell’Art. 1901 del cc.</w:t>
      </w:r>
    </w:p>
    <w:p w14:paraId="79200F61" w14:textId="77777777" w:rsidR="009C42CC" w:rsidRPr="00604FE9" w:rsidRDefault="009C42CC" w:rsidP="00121A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5DFAE30A" w14:textId="77777777" w:rsidR="009C42CC" w:rsidRPr="00604FE9" w:rsidRDefault="009C42CC" w:rsidP="00121A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CE4D890" w14:textId="77777777" w:rsidR="009C42CC" w:rsidRPr="00604FE9" w:rsidRDefault="009C42CC" w:rsidP="00121AF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5 Pagamento dei sinistri</w:t>
      </w:r>
    </w:p>
    <w:p w14:paraId="7254F5A9" w14:textId="77777777" w:rsidR="009C42CC" w:rsidRPr="00604FE9" w:rsidRDefault="009C42CC" w:rsidP="00121A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0613D38" w14:textId="59ABE3E2" w:rsidR="009C42CC" w:rsidRPr="00604FE9" w:rsidRDefault="009C42CC" w:rsidP="00121A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Solo con il benestare della Società l’</w:t>
      </w:r>
      <w:r w:rsidR="00D63B91" w:rsidRPr="00604FE9">
        <w:rPr>
          <w:rFonts w:ascii="Arial" w:hAnsi="Arial" w:cs="Arial"/>
          <w:sz w:val="20"/>
          <w:szCs w:val="20"/>
        </w:rPr>
        <w:t>A</w:t>
      </w:r>
      <w:r w:rsidRPr="00604FE9">
        <w:rPr>
          <w:rFonts w:ascii="Arial" w:hAnsi="Arial" w:cs="Arial"/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32523204" w14:textId="1EB75515" w:rsidR="00AB7C03" w:rsidRPr="00604FE9" w:rsidRDefault="00AB7C03" w:rsidP="00121A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0CEE089" w14:textId="77777777" w:rsidR="00AB7C03" w:rsidRPr="00604FE9" w:rsidRDefault="00AB7C03" w:rsidP="00AB7C03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Art. 6 Cessazione dell’assicurazione/scadenza naturale del contratto</w:t>
      </w:r>
    </w:p>
    <w:p w14:paraId="0B88C176" w14:textId="77777777" w:rsidR="00AB7C03" w:rsidRPr="00604FE9" w:rsidRDefault="00AB7C03" w:rsidP="00AB7C03">
      <w:pPr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La Società si impegna a dare avviso alla Committente:</w:t>
      </w:r>
    </w:p>
    <w:p w14:paraId="18728F9B" w14:textId="77777777" w:rsidR="00AB7C03" w:rsidRPr="00604FE9" w:rsidRDefault="00AB7C03" w:rsidP="00AB7C03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Con un preavviso di </w:t>
      </w:r>
      <w:r w:rsidRPr="00604FE9">
        <w:rPr>
          <w:rFonts w:ascii="Arial" w:hAnsi="Arial" w:cs="Arial"/>
          <w:sz w:val="20"/>
          <w:szCs w:val="20"/>
          <w:u w:val="single"/>
        </w:rPr>
        <w:t>almeno 60 giorni</w:t>
      </w:r>
      <w:r w:rsidRPr="00604FE9">
        <w:rPr>
          <w:rFonts w:ascii="Arial" w:hAnsi="Arial" w:cs="Arial"/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7DFBE893" w14:textId="77777777" w:rsidR="00AB7C03" w:rsidRPr="00604FE9" w:rsidRDefault="00AB7C03" w:rsidP="00AB7C03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Con un preavviso di </w:t>
      </w:r>
      <w:r w:rsidRPr="00604FE9">
        <w:rPr>
          <w:rFonts w:ascii="Arial" w:hAnsi="Arial" w:cs="Arial"/>
          <w:sz w:val="20"/>
          <w:szCs w:val="20"/>
          <w:u w:val="single"/>
        </w:rPr>
        <w:t>almeno 30 giorni</w:t>
      </w:r>
      <w:r w:rsidRPr="00604FE9">
        <w:rPr>
          <w:rFonts w:ascii="Arial" w:hAnsi="Arial" w:cs="Arial"/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4416433E" w14:textId="77777777" w:rsidR="00AB7C03" w:rsidRPr="00604FE9" w:rsidRDefault="00AB7C03" w:rsidP="00AB7C03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Con un preavviso </w:t>
      </w:r>
      <w:r w:rsidRPr="00604FE9">
        <w:rPr>
          <w:rFonts w:ascii="Arial" w:hAnsi="Arial" w:cs="Arial"/>
          <w:sz w:val="20"/>
          <w:szCs w:val="20"/>
          <w:u w:val="single"/>
        </w:rPr>
        <w:t>di almeno 30 giorni</w:t>
      </w:r>
      <w:r w:rsidRPr="00604FE9">
        <w:rPr>
          <w:rFonts w:ascii="Arial" w:hAnsi="Arial" w:cs="Arial"/>
          <w:sz w:val="20"/>
          <w:szCs w:val="20"/>
        </w:rPr>
        <w:t xml:space="preserve"> in caso di disdetta della polizza;</w:t>
      </w:r>
    </w:p>
    <w:p w14:paraId="251E7479" w14:textId="77777777" w:rsidR="00AB7C03" w:rsidRPr="00604FE9" w:rsidRDefault="00AB7C03" w:rsidP="00AB7C03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  <w:u w:val="single"/>
        </w:rPr>
        <w:t xml:space="preserve">Immediatamente </w:t>
      </w:r>
      <w:r w:rsidRPr="00604FE9">
        <w:rPr>
          <w:rFonts w:ascii="Arial" w:hAnsi="Arial" w:cs="Arial"/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1C66FC5C" w14:textId="121735A6" w:rsidR="00AB7C03" w:rsidRPr="00604FE9" w:rsidRDefault="00AB7C03" w:rsidP="00AB7C03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Con un preavviso di </w:t>
      </w:r>
      <w:r w:rsidRPr="00604FE9">
        <w:rPr>
          <w:rFonts w:ascii="Arial" w:hAnsi="Arial" w:cs="Arial"/>
          <w:sz w:val="20"/>
          <w:szCs w:val="20"/>
          <w:u w:val="single"/>
        </w:rPr>
        <w:t xml:space="preserve">almeno 60 </w:t>
      </w:r>
      <w:r w:rsidR="005C638E" w:rsidRPr="00604FE9">
        <w:rPr>
          <w:rFonts w:ascii="Arial" w:hAnsi="Arial" w:cs="Arial"/>
          <w:sz w:val="20"/>
          <w:szCs w:val="20"/>
          <w:u w:val="single"/>
        </w:rPr>
        <w:t xml:space="preserve">giorni </w:t>
      </w:r>
      <w:r w:rsidR="005C638E" w:rsidRPr="00604FE9">
        <w:rPr>
          <w:rFonts w:ascii="Arial" w:hAnsi="Arial" w:cs="Arial"/>
          <w:sz w:val="20"/>
          <w:szCs w:val="20"/>
        </w:rPr>
        <w:t>in</w:t>
      </w:r>
      <w:r w:rsidRPr="00604FE9">
        <w:rPr>
          <w:rFonts w:ascii="Arial" w:hAnsi="Arial" w:cs="Arial"/>
          <w:sz w:val="20"/>
          <w:szCs w:val="20"/>
        </w:rPr>
        <w:t xml:space="preserve"> caso di naturale scadenza della polizza </w:t>
      </w:r>
    </w:p>
    <w:p w14:paraId="2D240554" w14:textId="77777777" w:rsidR="00606A3C" w:rsidRPr="00604FE9" w:rsidRDefault="00606A3C" w:rsidP="00F45BEF">
      <w:pPr>
        <w:pStyle w:val="Paragrafoelenco"/>
        <w:jc w:val="center"/>
        <w:rPr>
          <w:rFonts w:ascii="Arial" w:hAnsi="Arial" w:cs="Arial"/>
          <w:b/>
          <w:sz w:val="20"/>
          <w:szCs w:val="20"/>
        </w:rPr>
      </w:pPr>
    </w:p>
    <w:p w14:paraId="7D8C7641" w14:textId="77777777" w:rsidR="00606A3C" w:rsidRPr="00604FE9" w:rsidRDefault="00606A3C" w:rsidP="00F45BEF">
      <w:pPr>
        <w:pStyle w:val="Paragrafoelenco"/>
        <w:jc w:val="center"/>
        <w:rPr>
          <w:rFonts w:ascii="Arial" w:hAnsi="Arial" w:cs="Arial"/>
          <w:b/>
          <w:sz w:val="20"/>
          <w:szCs w:val="20"/>
        </w:rPr>
      </w:pPr>
    </w:p>
    <w:p w14:paraId="2170A36F" w14:textId="77777777" w:rsidR="00606A3C" w:rsidRPr="00604FE9" w:rsidRDefault="00606A3C" w:rsidP="00F45BEF">
      <w:pPr>
        <w:pStyle w:val="Paragrafoelenco"/>
        <w:jc w:val="center"/>
        <w:rPr>
          <w:rFonts w:ascii="Arial" w:hAnsi="Arial" w:cs="Arial"/>
          <w:b/>
          <w:sz w:val="20"/>
          <w:szCs w:val="20"/>
        </w:rPr>
      </w:pPr>
    </w:p>
    <w:p w14:paraId="157AB1CF" w14:textId="10A19227" w:rsidR="002C1533" w:rsidRPr="00604FE9" w:rsidRDefault="002C1533" w:rsidP="00F45BEF">
      <w:pPr>
        <w:pStyle w:val="Paragrafoelenco"/>
        <w:jc w:val="center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GARANZIE ASSICURATIVE</w:t>
      </w:r>
      <w:r w:rsidR="00CB46D7" w:rsidRPr="00604FE9">
        <w:rPr>
          <w:rFonts w:ascii="Arial" w:hAnsi="Arial" w:cs="Arial"/>
          <w:b/>
          <w:sz w:val="20"/>
          <w:szCs w:val="20"/>
        </w:rPr>
        <w:t xml:space="preserve"> </w:t>
      </w:r>
      <w:r w:rsidRPr="00604FE9">
        <w:rPr>
          <w:rFonts w:ascii="Arial" w:hAnsi="Arial" w:cs="Arial"/>
          <w:b/>
          <w:sz w:val="20"/>
          <w:szCs w:val="20"/>
        </w:rPr>
        <w:t>- LIMITI DI INDENNIZZO</w:t>
      </w:r>
    </w:p>
    <w:p w14:paraId="1F0419D5" w14:textId="77777777" w:rsidR="001D3BC0" w:rsidRPr="00604FE9" w:rsidRDefault="001D3BC0" w:rsidP="00F45BEF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3D32DF7F" w14:textId="77777777" w:rsidR="002C2523" w:rsidRPr="00604FE9" w:rsidRDefault="002C2523" w:rsidP="00F45BEF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7B5FCCBA" w14:textId="77777777" w:rsidR="002C1533" w:rsidRPr="00604FE9" w:rsidRDefault="002C1533" w:rsidP="009523AA">
      <w:pPr>
        <w:pStyle w:val="Paragrafoelenc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4FE9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604FE9" w:rsidRDefault="001E4E41" w:rsidP="009523AA">
      <w:pPr>
        <w:pStyle w:val="Paragrafoelenco"/>
        <w:ind w:left="0"/>
        <w:jc w:val="both"/>
        <w:rPr>
          <w:rFonts w:ascii="Arial" w:hAnsi="Arial" w:cs="Arial"/>
          <w:sz w:val="20"/>
          <w:szCs w:val="20"/>
        </w:rPr>
      </w:pPr>
    </w:p>
    <w:p w14:paraId="5677C6AC" w14:textId="77777777" w:rsidR="002C1533" w:rsidRPr="00604FE9" w:rsidRDefault="001E4E41" w:rsidP="009523AA">
      <w:pPr>
        <w:pStyle w:val="Paragrafoelenco"/>
        <w:ind w:left="0"/>
        <w:jc w:val="both"/>
        <w:rPr>
          <w:rFonts w:ascii="Arial" w:hAnsi="Arial" w:cs="Arial"/>
          <w:b/>
          <w:sz w:val="20"/>
          <w:szCs w:val="20"/>
        </w:rPr>
      </w:pPr>
      <w:r w:rsidRPr="00604FE9">
        <w:rPr>
          <w:rFonts w:ascii="Arial" w:hAnsi="Arial" w:cs="Arial"/>
          <w:b/>
          <w:sz w:val="20"/>
          <w:szCs w:val="20"/>
        </w:rPr>
        <w:t>A) Sezione RCT</w:t>
      </w:r>
    </w:p>
    <w:p w14:paraId="651F9AE5" w14:textId="6630F489" w:rsidR="001771C1" w:rsidRPr="00604FE9" w:rsidRDefault="001771C1" w:rsidP="009523AA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/>
          <w:bCs/>
          <w:sz w:val="20"/>
          <w:szCs w:val="20"/>
        </w:rPr>
        <w:t xml:space="preserve">R.C.T. | Responsabilità civile per danni diretti e materiali </w:t>
      </w:r>
      <w:r w:rsidRPr="00604FE9">
        <w:rPr>
          <w:rFonts w:ascii="Arial" w:hAnsi="Arial" w:cs="Arial"/>
          <w:bCs/>
          <w:sz w:val="20"/>
          <w:szCs w:val="20"/>
        </w:rPr>
        <w:t>verso terzi e/o</w:t>
      </w:r>
      <w:r w:rsidR="00D81512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 xml:space="preserve">cose di terzi in </w:t>
      </w:r>
      <w:r w:rsidR="00D81512" w:rsidRPr="00604FE9">
        <w:rPr>
          <w:rFonts w:ascii="Arial" w:hAnsi="Arial" w:cs="Arial"/>
          <w:bCs/>
          <w:sz w:val="20"/>
          <w:szCs w:val="20"/>
        </w:rPr>
        <w:t>c</w:t>
      </w:r>
      <w:r w:rsidRPr="00604FE9">
        <w:rPr>
          <w:rFonts w:ascii="Arial" w:hAnsi="Arial" w:cs="Arial"/>
          <w:bCs/>
          <w:sz w:val="20"/>
          <w:szCs w:val="20"/>
        </w:rPr>
        <w:t>onseguenza di eventi accidentali causati dall’aggiudicatario o</w:t>
      </w:r>
      <w:r w:rsidR="00D81512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da persone di cui l’aggiudicatario è tenuto a rispondere per le attività tutte</w:t>
      </w:r>
      <w:r w:rsidR="00D81512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previste dall’appalto compresi gli impegni e gli incarichi assunti</w:t>
      </w:r>
      <w:r w:rsidR="00D81512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contrattualmente con l’Ente appaltante.</w:t>
      </w:r>
    </w:p>
    <w:p w14:paraId="0886335D" w14:textId="77777777" w:rsidR="001771C1" w:rsidRPr="00604FE9" w:rsidRDefault="001771C1" w:rsidP="009523AA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Condizioni e limiti richiesti:</w:t>
      </w:r>
    </w:p>
    <w:p w14:paraId="1F6D270B" w14:textId="15CD3188" w:rsidR="001771C1" w:rsidRPr="00604FE9" w:rsidRDefault="001771C1" w:rsidP="004E430B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 xml:space="preserve">Massimale unico minimo € </w:t>
      </w:r>
      <w:r w:rsidR="007317FD" w:rsidRPr="00604FE9">
        <w:rPr>
          <w:rFonts w:ascii="Arial" w:hAnsi="Arial" w:cs="Arial"/>
          <w:bCs/>
          <w:sz w:val="20"/>
          <w:szCs w:val="20"/>
        </w:rPr>
        <w:t>3</w:t>
      </w:r>
      <w:r w:rsidRPr="00604FE9">
        <w:rPr>
          <w:rFonts w:ascii="Arial" w:hAnsi="Arial" w:cs="Arial"/>
          <w:bCs/>
          <w:sz w:val="20"/>
          <w:szCs w:val="20"/>
        </w:rPr>
        <w:t>.000.000,00 per evento/anno;</w:t>
      </w:r>
    </w:p>
    <w:p w14:paraId="27BAEE31" w14:textId="7937ABD4" w:rsidR="001771C1" w:rsidRPr="00604FE9" w:rsidRDefault="001771C1" w:rsidP="004E430B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 xml:space="preserve">Estensione della qualifica di </w:t>
      </w:r>
      <w:r w:rsidR="005C638E" w:rsidRPr="00604FE9">
        <w:rPr>
          <w:rFonts w:ascii="Arial" w:hAnsi="Arial" w:cs="Arial"/>
          <w:bCs/>
          <w:sz w:val="20"/>
          <w:szCs w:val="20"/>
        </w:rPr>
        <w:t>terzi a</w:t>
      </w:r>
      <w:r w:rsidR="00825537" w:rsidRPr="00604FE9">
        <w:rPr>
          <w:rFonts w:ascii="Arial" w:hAnsi="Arial" w:cs="Arial"/>
          <w:bCs/>
          <w:sz w:val="20"/>
          <w:szCs w:val="20"/>
        </w:rPr>
        <w:t xml:space="preserve"> </w:t>
      </w:r>
      <w:r w:rsidR="00295CE3" w:rsidRPr="00604FE9">
        <w:rPr>
          <w:rFonts w:ascii="Arial" w:hAnsi="Arial" w:cs="Arial"/>
          <w:bCs/>
          <w:sz w:val="20"/>
          <w:szCs w:val="20"/>
        </w:rPr>
        <w:t xml:space="preserve">Sogei </w:t>
      </w:r>
      <w:r w:rsidR="006B2044" w:rsidRPr="00604FE9">
        <w:rPr>
          <w:rFonts w:ascii="Arial" w:hAnsi="Arial" w:cs="Arial"/>
          <w:bCs/>
          <w:sz w:val="20"/>
          <w:szCs w:val="20"/>
        </w:rPr>
        <w:t>S.p.A.</w:t>
      </w:r>
      <w:r w:rsidR="00295CE3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ai subappaltatori e ai loro</w:t>
      </w:r>
      <w:r w:rsidR="00D81512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dipendenti;</w:t>
      </w:r>
    </w:p>
    <w:p w14:paraId="4950979B" w14:textId="00A78AAF" w:rsidR="001771C1" w:rsidRPr="00604FE9" w:rsidRDefault="001771C1" w:rsidP="004E430B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Lavoro presso terzi;</w:t>
      </w:r>
    </w:p>
    <w:p w14:paraId="0A6BBC0B" w14:textId="26DB35D9" w:rsidR="001771C1" w:rsidRPr="00604FE9" w:rsidRDefault="001771C1" w:rsidP="0067405D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Danni consequenziali e da interruzione di esercizio con un limite</w:t>
      </w:r>
      <w:r w:rsidR="004E430B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minimo assicurato pari al 10% del massimale;</w:t>
      </w:r>
    </w:p>
    <w:p w14:paraId="0AAC1EA0" w14:textId="347C26AC" w:rsidR="001771C1" w:rsidRPr="00604FE9" w:rsidRDefault="001771C1" w:rsidP="0067405D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lastRenderedPageBreak/>
        <w:t>Danni a terzi da incendio di cose di proprietà dell’assicurato con un</w:t>
      </w:r>
      <w:r w:rsidR="004E430B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limite minimo assicurato pari al 10% del massimale;</w:t>
      </w:r>
    </w:p>
    <w:p w14:paraId="41C40635" w14:textId="2BCEEA6B" w:rsidR="001771C1" w:rsidRPr="00604FE9" w:rsidRDefault="001771C1" w:rsidP="0067405D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Danni a cose di terzi che si trovano nell’ambito dei lavori con un</w:t>
      </w:r>
      <w:r w:rsidR="004E430B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limite minimo assicurato pari al 10% del massimale</w:t>
      </w:r>
    </w:p>
    <w:p w14:paraId="79822395" w14:textId="77777777" w:rsidR="000C4EAD" w:rsidRPr="00604FE9" w:rsidRDefault="001771C1" w:rsidP="000C4EAD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Danni agli impianti e macchinari oggetto dei lavori con un limite</w:t>
      </w:r>
      <w:r w:rsidR="004E430B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minimo assicurato pari al 10% del massimale</w:t>
      </w:r>
    </w:p>
    <w:p w14:paraId="539FF2C3" w14:textId="6795D10F" w:rsidR="00F2389A" w:rsidRPr="00604FE9" w:rsidRDefault="000C4EAD" w:rsidP="000C4EAD">
      <w:pPr>
        <w:pStyle w:val="Paragrafoelenco"/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estensione rischio Cyber con limite non inferiore a € 500.000,00 per danni derivanti da attacchi informatici, violazioni di dati e altri incidenti digitali, perdita di dati, violazione del GDPR.</w:t>
      </w:r>
    </w:p>
    <w:p w14:paraId="3D6B3A18" w14:textId="182446AA" w:rsidR="00414FDE" w:rsidRPr="00604FE9" w:rsidRDefault="00414FDE" w:rsidP="009523AA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604FE9">
        <w:rPr>
          <w:rFonts w:ascii="Arial" w:hAnsi="Arial" w:cs="Arial"/>
          <w:b/>
          <w:sz w:val="20"/>
          <w:szCs w:val="20"/>
        </w:rPr>
        <w:t>B</w:t>
      </w:r>
      <w:r w:rsidR="003B0C16" w:rsidRPr="00604FE9">
        <w:rPr>
          <w:rFonts w:ascii="Arial" w:hAnsi="Arial" w:cs="Arial"/>
          <w:b/>
          <w:sz w:val="20"/>
          <w:szCs w:val="20"/>
        </w:rPr>
        <w:t>) Sezione RCO</w:t>
      </w:r>
      <w:r w:rsidRPr="00604FE9">
        <w:rPr>
          <w:rFonts w:ascii="Arial" w:hAnsi="Arial" w:cs="Arial"/>
          <w:b/>
          <w:sz w:val="20"/>
          <w:szCs w:val="20"/>
        </w:rPr>
        <w:t xml:space="preserve">. </w:t>
      </w:r>
      <w:r w:rsidRPr="00604FE9">
        <w:rPr>
          <w:rFonts w:ascii="Arial" w:hAnsi="Arial" w:cs="Arial"/>
          <w:b/>
          <w:szCs w:val="24"/>
        </w:rPr>
        <w:t xml:space="preserve"> Responsabilità civile per danni diretti e materiali verso i prestatori d’opera</w:t>
      </w:r>
    </w:p>
    <w:p w14:paraId="3121E56D" w14:textId="77777777" w:rsidR="005E5DA9" w:rsidRPr="00604FE9" w:rsidRDefault="005E5DA9" w:rsidP="009523AA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14:paraId="12525CF4" w14:textId="77777777" w:rsidR="005E5DA9" w:rsidRPr="00604FE9" w:rsidRDefault="005E5DA9" w:rsidP="009523AA">
      <w:pPr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Condizioni e limiti richiesti: </w:t>
      </w:r>
    </w:p>
    <w:p w14:paraId="7CC4AA7E" w14:textId="7B86397A" w:rsidR="005E5DA9" w:rsidRPr="00604FE9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 xml:space="preserve">Massimale minimo unico </w:t>
      </w:r>
      <w:proofErr w:type="gramStart"/>
      <w:r w:rsidRPr="00604FE9">
        <w:rPr>
          <w:rFonts w:ascii="Arial" w:hAnsi="Arial" w:cs="Arial"/>
          <w:sz w:val="20"/>
          <w:szCs w:val="20"/>
        </w:rPr>
        <w:t>Euro</w:t>
      </w:r>
      <w:proofErr w:type="gramEnd"/>
      <w:r w:rsidRPr="00604FE9">
        <w:rPr>
          <w:rFonts w:ascii="Arial" w:hAnsi="Arial" w:cs="Arial"/>
          <w:sz w:val="20"/>
          <w:szCs w:val="20"/>
        </w:rPr>
        <w:t xml:space="preserve"> </w:t>
      </w:r>
      <w:r w:rsidR="007317FD" w:rsidRPr="00604FE9">
        <w:rPr>
          <w:rFonts w:ascii="Arial" w:hAnsi="Arial" w:cs="Arial"/>
          <w:sz w:val="20"/>
          <w:szCs w:val="20"/>
        </w:rPr>
        <w:t>3</w:t>
      </w:r>
      <w:r w:rsidRPr="00604FE9">
        <w:rPr>
          <w:rFonts w:ascii="Arial" w:hAnsi="Arial" w:cs="Arial"/>
          <w:sz w:val="20"/>
          <w:szCs w:val="20"/>
        </w:rPr>
        <w:t xml:space="preserve">.000.000,00 per evento / anno con il massimo di </w:t>
      </w:r>
      <w:proofErr w:type="gramStart"/>
      <w:r w:rsidRPr="00604FE9">
        <w:rPr>
          <w:rFonts w:ascii="Arial" w:hAnsi="Arial" w:cs="Arial"/>
          <w:sz w:val="20"/>
          <w:szCs w:val="20"/>
        </w:rPr>
        <w:t>Euro</w:t>
      </w:r>
      <w:proofErr w:type="gramEnd"/>
      <w:r w:rsidRPr="00604FE9">
        <w:rPr>
          <w:rFonts w:ascii="Arial" w:hAnsi="Arial" w:cs="Arial"/>
          <w:sz w:val="20"/>
          <w:szCs w:val="20"/>
        </w:rPr>
        <w:t xml:space="preserve"> </w:t>
      </w:r>
      <w:r w:rsidR="007317FD" w:rsidRPr="00604FE9">
        <w:rPr>
          <w:rFonts w:ascii="Arial" w:hAnsi="Arial" w:cs="Arial"/>
          <w:sz w:val="20"/>
          <w:szCs w:val="20"/>
        </w:rPr>
        <w:t>1.5</w:t>
      </w:r>
      <w:r w:rsidR="00EA39CA" w:rsidRPr="00604FE9">
        <w:rPr>
          <w:rFonts w:ascii="Arial" w:hAnsi="Arial" w:cs="Arial"/>
          <w:sz w:val="20"/>
          <w:szCs w:val="20"/>
        </w:rPr>
        <w:t>00</w:t>
      </w:r>
      <w:r w:rsidRPr="00604FE9">
        <w:rPr>
          <w:rFonts w:ascii="Arial" w:hAnsi="Arial" w:cs="Arial"/>
          <w:sz w:val="20"/>
          <w:szCs w:val="20"/>
        </w:rPr>
        <w:t>.000,00 per persona;</w:t>
      </w:r>
    </w:p>
    <w:p w14:paraId="1FCDAA46" w14:textId="77777777" w:rsidR="005E5DA9" w:rsidRPr="00604FE9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604FE9">
        <w:rPr>
          <w:rFonts w:ascii="Arial" w:hAnsi="Arial" w:cs="Arial"/>
          <w:sz w:val="20"/>
          <w:szCs w:val="20"/>
        </w:rPr>
        <w:t>Definizione di prestatore di lavoro a norma di legge in vigore al momento del sinistro.</w:t>
      </w:r>
    </w:p>
    <w:p w14:paraId="76ECCF41" w14:textId="77777777" w:rsidR="005E5DA9" w:rsidRPr="00604FE9" w:rsidRDefault="005E5DA9" w:rsidP="008448BF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0D752ADA" w14:textId="77777777" w:rsidR="007E18F1" w:rsidRPr="00604FE9" w:rsidRDefault="007E18F1" w:rsidP="0042510C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8D330A4" w14:textId="77777777" w:rsidR="00171A67" w:rsidRPr="00604FE9" w:rsidRDefault="00171A67" w:rsidP="0042510C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23959B8D" w14:textId="7B7DB53B" w:rsidR="005E1088" w:rsidRPr="00604FE9" w:rsidRDefault="005E1088" w:rsidP="009523AA">
      <w:pPr>
        <w:pStyle w:val="Paragrafoelenc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04FE9">
        <w:rPr>
          <w:rFonts w:ascii="Arial" w:hAnsi="Arial" w:cs="Arial"/>
          <w:b/>
          <w:sz w:val="20"/>
          <w:szCs w:val="20"/>
          <w:u w:val="single"/>
        </w:rPr>
        <w:t>POLIZZA RESPONSABILITA’ CIVILE PROFESSIONALE</w:t>
      </w:r>
    </w:p>
    <w:p w14:paraId="108BF90E" w14:textId="77777777" w:rsidR="005E1088" w:rsidRPr="00604FE9" w:rsidRDefault="005E1088" w:rsidP="009523AA">
      <w:pPr>
        <w:pStyle w:val="Paragrafoelenco"/>
        <w:ind w:left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D5AB0C6" w14:textId="73E8B5AE" w:rsidR="00FD540B" w:rsidRPr="00604FE9" w:rsidRDefault="00155CA6" w:rsidP="009523AA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 xml:space="preserve">La Società si obbliga a tenere indenne </w:t>
      </w:r>
      <w:r w:rsidR="00FD540B" w:rsidRPr="00604FE9">
        <w:rPr>
          <w:rFonts w:ascii="Arial" w:hAnsi="Arial" w:cs="Arial"/>
          <w:bCs/>
          <w:sz w:val="20"/>
          <w:szCs w:val="20"/>
        </w:rPr>
        <w:t xml:space="preserve">l’Assicurato di quanto questi sia tenuto a pagare </w:t>
      </w:r>
      <w:proofErr w:type="gramStart"/>
      <w:r w:rsidR="00FD540B" w:rsidRPr="00604FE9">
        <w:rPr>
          <w:rFonts w:ascii="Arial" w:hAnsi="Arial" w:cs="Arial"/>
          <w:bCs/>
          <w:sz w:val="20"/>
          <w:szCs w:val="20"/>
        </w:rPr>
        <w:t>quale  civilmente</w:t>
      </w:r>
      <w:proofErr w:type="gramEnd"/>
      <w:r w:rsidR="00FD540B" w:rsidRPr="00604FE9">
        <w:rPr>
          <w:rFonts w:ascii="Arial" w:hAnsi="Arial" w:cs="Arial"/>
          <w:bCs/>
          <w:sz w:val="20"/>
          <w:szCs w:val="20"/>
        </w:rPr>
        <w:t xml:space="preserve"> responsabile di perdite patrimoniali involontariamente cagionate a terzi in</w:t>
      </w:r>
      <w:r w:rsidR="00944529" w:rsidRPr="00604FE9">
        <w:rPr>
          <w:rFonts w:ascii="Arial" w:hAnsi="Arial" w:cs="Arial"/>
          <w:bCs/>
          <w:sz w:val="20"/>
          <w:szCs w:val="20"/>
        </w:rPr>
        <w:t xml:space="preserve"> c</w:t>
      </w:r>
      <w:r w:rsidR="00FD540B" w:rsidRPr="00604FE9">
        <w:rPr>
          <w:rFonts w:ascii="Arial" w:hAnsi="Arial" w:cs="Arial"/>
          <w:bCs/>
          <w:sz w:val="20"/>
          <w:szCs w:val="20"/>
        </w:rPr>
        <w:t>onseguenza di</w:t>
      </w:r>
      <w:r w:rsidR="00944529" w:rsidRPr="00604FE9">
        <w:rPr>
          <w:rFonts w:ascii="Arial" w:hAnsi="Arial" w:cs="Arial"/>
          <w:bCs/>
          <w:sz w:val="20"/>
          <w:szCs w:val="20"/>
        </w:rPr>
        <w:t xml:space="preserve"> </w:t>
      </w:r>
      <w:r w:rsidR="00FD540B" w:rsidRPr="00604FE9">
        <w:rPr>
          <w:rFonts w:ascii="Arial" w:hAnsi="Arial" w:cs="Arial"/>
          <w:bCs/>
          <w:sz w:val="20"/>
          <w:szCs w:val="20"/>
        </w:rPr>
        <w:t>un Atto illecito professionale commesso nell’esercizio dell’attività oggetto</w:t>
      </w:r>
      <w:r w:rsidR="00944529" w:rsidRPr="00604FE9">
        <w:rPr>
          <w:rFonts w:ascii="Arial" w:hAnsi="Arial" w:cs="Arial"/>
          <w:bCs/>
          <w:sz w:val="20"/>
          <w:szCs w:val="20"/>
        </w:rPr>
        <w:t xml:space="preserve"> </w:t>
      </w:r>
      <w:r w:rsidR="00FD540B" w:rsidRPr="00604FE9">
        <w:rPr>
          <w:rFonts w:ascii="Arial" w:hAnsi="Arial" w:cs="Arial"/>
          <w:bCs/>
          <w:sz w:val="20"/>
          <w:szCs w:val="20"/>
        </w:rPr>
        <w:t>dell’Appalto.</w:t>
      </w:r>
    </w:p>
    <w:p w14:paraId="38DCA1E3" w14:textId="77777777" w:rsidR="0042510C" w:rsidRPr="00604FE9" w:rsidRDefault="0042510C" w:rsidP="009523AA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B3C91B8" w14:textId="77777777" w:rsidR="00FD540B" w:rsidRPr="00604FE9" w:rsidRDefault="00FD540B" w:rsidP="009523AA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Condizioni e limiti richiesti:</w:t>
      </w:r>
    </w:p>
    <w:p w14:paraId="7DAF07FF" w14:textId="60526FC5" w:rsidR="00FD540B" w:rsidRPr="00604FE9" w:rsidRDefault="00FD540B" w:rsidP="001E151C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 xml:space="preserve">Massimale non meno di € </w:t>
      </w:r>
      <w:r w:rsidR="00794924" w:rsidRPr="00604FE9">
        <w:rPr>
          <w:rFonts w:ascii="Arial" w:hAnsi="Arial" w:cs="Arial"/>
          <w:bCs/>
          <w:sz w:val="20"/>
          <w:szCs w:val="20"/>
        </w:rPr>
        <w:t>3</w:t>
      </w:r>
      <w:r w:rsidRPr="00604FE9">
        <w:rPr>
          <w:rFonts w:ascii="Arial" w:hAnsi="Arial" w:cs="Arial"/>
          <w:bCs/>
          <w:sz w:val="20"/>
          <w:szCs w:val="20"/>
        </w:rPr>
        <w:t>.000.000,00 per evento/anno;</w:t>
      </w:r>
    </w:p>
    <w:p w14:paraId="5ACABD93" w14:textId="549C9E97" w:rsidR="00944529" w:rsidRPr="00604FE9" w:rsidRDefault="00FD540B" w:rsidP="001E151C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Danni a cose sulle quali si eseguono i lavori con un limite minimo</w:t>
      </w:r>
      <w:r w:rsidR="00944529" w:rsidRPr="00604FE9">
        <w:rPr>
          <w:rFonts w:ascii="Arial" w:hAnsi="Arial" w:cs="Arial"/>
        </w:rPr>
        <w:t xml:space="preserve"> </w:t>
      </w:r>
      <w:r w:rsidR="00944529" w:rsidRPr="00604FE9">
        <w:rPr>
          <w:rFonts w:ascii="Arial" w:hAnsi="Arial" w:cs="Arial"/>
          <w:bCs/>
          <w:sz w:val="20"/>
          <w:szCs w:val="20"/>
        </w:rPr>
        <w:t xml:space="preserve">assicurato di € </w:t>
      </w:r>
      <w:r w:rsidR="00D464AE" w:rsidRPr="00604FE9">
        <w:rPr>
          <w:rFonts w:ascii="Arial" w:hAnsi="Arial" w:cs="Arial"/>
          <w:bCs/>
          <w:sz w:val="20"/>
          <w:szCs w:val="20"/>
        </w:rPr>
        <w:t>3</w:t>
      </w:r>
      <w:r w:rsidR="00944529" w:rsidRPr="00604FE9">
        <w:rPr>
          <w:rFonts w:ascii="Arial" w:hAnsi="Arial" w:cs="Arial"/>
          <w:bCs/>
          <w:sz w:val="20"/>
          <w:szCs w:val="20"/>
        </w:rPr>
        <w:t>00.000,00;</w:t>
      </w:r>
    </w:p>
    <w:p w14:paraId="06484BC6" w14:textId="4A172499" w:rsidR="001E151C" w:rsidRPr="00604FE9" w:rsidRDefault="00944529" w:rsidP="001E151C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Danni consequenziali e da interruzione di esercizio 10% del massimale</w:t>
      </w:r>
      <w:r w:rsidR="00DB6F3C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richiesto;</w:t>
      </w:r>
    </w:p>
    <w:p w14:paraId="735E6C08" w14:textId="447E5943" w:rsidR="00EE7AA5" w:rsidRPr="00604FE9" w:rsidRDefault="00EE7AA5" w:rsidP="00EE7AA5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 xml:space="preserve">Estensione della qualifica di </w:t>
      </w:r>
      <w:r w:rsidR="005C638E" w:rsidRPr="00604FE9">
        <w:rPr>
          <w:rFonts w:ascii="Arial" w:hAnsi="Arial" w:cs="Arial"/>
          <w:bCs/>
          <w:sz w:val="20"/>
          <w:szCs w:val="20"/>
        </w:rPr>
        <w:t>terzi a</w:t>
      </w:r>
      <w:r w:rsidRPr="00604FE9">
        <w:rPr>
          <w:rFonts w:ascii="Arial" w:hAnsi="Arial" w:cs="Arial"/>
          <w:bCs/>
          <w:sz w:val="20"/>
          <w:szCs w:val="20"/>
        </w:rPr>
        <w:t xml:space="preserve"> Sogei </w:t>
      </w:r>
      <w:r w:rsidR="005C638E" w:rsidRPr="00604FE9">
        <w:rPr>
          <w:rFonts w:ascii="Arial" w:hAnsi="Arial" w:cs="Arial"/>
          <w:bCs/>
          <w:sz w:val="20"/>
          <w:szCs w:val="20"/>
        </w:rPr>
        <w:t>S.p.A.,</w:t>
      </w:r>
      <w:r w:rsidRPr="00604FE9">
        <w:rPr>
          <w:rFonts w:ascii="Arial" w:hAnsi="Arial" w:cs="Arial"/>
          <w:bCs/>
          <w:sz w:val="20"/>
          <w:szCs w:val="20"/>
        </w:rPr>
        <w:t xml:space="preserve"> ai subappaltatori e ai loro dipendenti;</w:t>
      </w:r>
    </w:p>
    <w:p w14:paraId="407FE0CC" w14:textId="77777777" w:rsidR="000A2806" w:rsidRPr="00604FE9" w:rsidRDefault="00944529" w:rsidP="000A2806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Retroattività dalla data di inizio del servizio, postuma (ovvero</w:t>
      </w:r>
      <w:r w:rsidR="006B0F53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impegno a mantenere in vigore la copertura) 2 anni dopo la data in cui</w:t>
      </w:r>
      <w:r w:rsidR="00DB6F3C" w:rsidRPr="00604FE9">
        <w:rPr>
          <w:rFonts w:ascii="Arial" w:hAnsi="Arial" w:cs="Arial"/>
          <w:bCs/>
          <w:sz w:val="20"/>
          <w:szCs w:val="20"/>
        </w:rPr>
        <w:t xml:space="preserve"> </w:t>
      </w:r>
      <w:r w:rsidRPr="00604FE9">
        <w:rPr>
          <w:rFonts w:ascii="Arial" w:hAnsi="Arial" w:cs="Arial"/>
          <w:bCs/>
          <w:sz w:val="20"/>
          <w:szCs w:val="20"/>
        </w:rPr>
        <w:t>termina il servizio,</w:t>
      </w:r>
    </w:p>
    <w:p w14:paraId="26FECA85" w14:textId="79A4C0A8" w:rsidR="000A2806" w:rsidRPr="00604FE9" w:rsidRDefault="000A2806" w:rsidP="000A2806">
      <w:pPr>
        <w:pStyle w:val="Paragrafoelenco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604FE9">
        <w:rPr>
          <w:rFonts w:ascii="Arial" w:hAnsi="Arial" w:cs="Arial"/>
          <w:bCs/>
          <w:sz w:val="20"/>
          <w:szCs w:val="20"/>
        </w:rPr>
        <w:t>estensione rischio Cyber con limite non inferiore a € 500.000,00 per danni derivanti da attacchi informatici, violazioni di dati e altri incidenti digitali, perdita di dati, violazione del GDPR.</w:t>
      </w:r>
    </w:p>
    <w:sectPr w:rsidR="000A2806" w:rsidRPr="00604FE9" w:rsidSect="00B9146B">
      <w:headerReference w:type="default" r:id="rId8"/>
      <w:footerReference w:type="default" r:id="rId9"/>
      <w:pgSz w:w="11906" w:h="16838"/>
      <w:pgMar w:top="170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C945" w14:textId="77777777" w:rsidR="00AF403D" w:rsidRDefault="00AF403D" w:rsidP="003B7E15">
      <w:pPr>
        <w:spacing w:after="0" w:line="240" w:lineRule="auto"/>
      </w:pPr>
      <w:r>
        <w:separator/>
      </w:r>
    </w:p>
  </w:endnote>
  <w:endnote w:type="continuationSeparator" w:id="0">
    <w:p w14:paraId="7995E060" w14:textId="77777777" w:rsidR="00AF403D" w:rsidRDefault="00AF403D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F18B9" w14:textId="77777777" w:rsidR="00FF40BA" w:rsidRPr="002365EC" w:rsidRDefault="00FF40BA" w:rsidP="002365EC">
    <w:pPr>
      <w:spacing w:before="40" w:after="40" w:line="259" w:lineRule="auto"/>
      <w:ind w:right="-427"/>
      <w:jc w:val="both"/>
      <w:rPr>
        <w:rFonts w:ascii="Arial" w:eastAsia="Arial" w:hAnsi="Arial" w:cs="Arial"/>
        <w:color w:val="0077CF"/>
        <w:sz w:val="18"/>
        <w:szCs w:val="18"/>
      </w:rPr>
    </w:pPr>
    <w:r w:rsidRPr="002365EC">
      <w:rPr>
        <w:rFonts w:ascii="Arial" w:eastAsia="Arial" w:hAnsi="Arial" w:cs="Arial"/>
        <w:color w:val="0077CF"/>
        <w:sz w:val="18"/>
        <w:szCs w:val="18"/>
      </w:rPr>
      <w:t>Gara a procedura aperta per l’affidamento dei servizi di supporto legale stragiudiziale per Sogei S.p.A. (ID 2990)</w:t>
    </w:r>
  </w:p>
  <w:p w14:paraId="660D9AA2" w14:textId="01B29CB6" w:rsidR="00132412" w:rsidRDefault="00132412" w:rsidP="002365EC">
    <w:pPr>
      <w:spacing w:before="40" w:after="40" w:line="259" w:lineRule="auto"/>
      <w:jc w:val="both"/>
      <w:rPr>
        <w:rFonts w:ascii="Arial" w:eastAsia="Arial" w:hAnsi="Arial" w:cs="Arial"/>
        <w:color w:val="0077CF"/>
        <w:sz w:val="18"/>
        <w:szCs w:val="18"/>
      </w:rPr>
    </w:pPr>
    <w:r w:rsidRPr="002365EC">
      <w:rPr>
        <w:rFonts w:ascii="Arial" w:eastAsia="Arial" w:hAnsi="Arial" w:cs="Arial"/>
        <w:color w:val="0077CF"/>
        <w:sz w:val="18"/>
        <w:szCs w:val="18"/>
      </w:rPr>
      <w:t>Allegato 9 – Condizioni di assicurazione</w:t>
    </w:r>
  </w:p>
  <w:p w14:paraId="7ED1D860" w14:textId="15239A6C" w:rsidR="002365EC" w:rsidRPr="002365EC" w:rsidRDefault="002365EC" w:rsidP="002365EC">
    <w:pPr>
      <w:spacing w:before="40" w:after="40" w:line="259" w:lineRule="auto"/>
      <w:jc w:val="both"/>
      <w:rPr>
        <w:rFonts w:ascii="Arial" w:eastAsia="Arial" w:hAnsi="Arial" w:cs="Arial"/>
        <w:color w:val="0077CF"/>
        <w:sz w:val="18"/>
        <w:szCs w:val="18"/>
      </w:rPr>
    </w:pPr>
    <w:r w:rsidRPr="002365EC">
      <w:rPr>
        <w:rFonts w:ascii="Arial" w:eastAsia="Arial" w:hAnsi="Arial" w:cs="Arial"/>
        <w:color w:val="0077CF"/>
        <w:sz w:val="18"/>
        <w:szCs w:val="18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16B4" w14:textId="77777777" w:rsidR="00AF403D" w:rsidRDefault="00AF403D" w:rsidP="003B7E15">
      <w:pPr>
        <w:spacing w:after="0" w:line="240" w:lineRule="auto"/>
      </w:pPr>
      <w:r>
        <w:separator/>
      </w:r>
    </w:p>
  </w:footnote>
  <w:footnote w:type="continuationSeparator" w:id="0">
    <w:p w14:paraId="08337F3C" w14:textId="77777777" w:rsidR="00AF403D" w:rsidRDefault="00AF403D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91FB" w14:textId="0EF778D2" w:rsidR="00B12AEE" w:rsidRPr="00B12AEE" w:rsidRDefault="00B12AEE" w:rsidP="00B12AE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6E2CFD4" wp14:editId="064BD30F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209600" cy="316800"/>
          <wp:effectExtent l="0" t="0" r="0" b="7620"/>
          <wp:wrapNone/>
          <wp:docPr id="321675865" name="Immagine 32167586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5660"/>
    <w:multiLevelType w:val="hybridMultilevel"/>
    <w:tmpl w:val="163AFDE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6782A"/>
    <w:multiLevelType w:val="hybridMultilevel"/>
    <w:tmpl w:val="656419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3987"/>
    <w:multiLevelType w:val="hybridMultilevel"/>
    <w:tmpl w:val="7EFC149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91A60"/>
    <w:multiLevelType w:val="hybridMultilevel"/>
    <w:tmpl w:val="2BD86B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D1A59"/>
    <w:multiLevelType w:val="hybridMultilevel"/>
    <w:tmpl w:val="E9F4C9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803381"/>
    <w:multiLevelType w:val="hybridMultilevel"/>
    <w:tmpl w:val="43F807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30143"/>
    <w:multiLevelType w:val="hybridMultilevel"/>
    <w:tmpl w:val="11789A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37615"/>
    <w:multiLevelType w:val="hybridMultilevel"/>
    <w:tmpl w:val="CA18A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C29FA"/>
    <w:multiLevelType w:val="hybridMultilevel"/>
    <w:tmpl w:val="144031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7D1"/>
    <w:multiLevelType w:val="hybridMultilevel"/>
    <w:tmpl w:val="D4BCDA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B84E03"/>
    <w:multiLevelType w:val="hybridMultilevel"/>
    <w:tmpl w:val="FC749B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CF26DA"/>
    <w:multiLevelType w:val="hybridMultilevel"/>
    <w:tmpl w:val="6854CA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3636A"/>
    <w:multiLevelType w:val="hybridMultilevel"/>
    <w:tmpl w:val="90AC946E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B1041"/>
    <w:multiLevelType w:val="hybridMultilevel"/>
    <w:tmpl w:val="63A4023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76CE1"/>
    <w:multiLevelType w:val="hybridMultilevel"/>
    <w:tmpl w:val="88F24B00"/>
    <w:lvl w:ilvl="0" w:tplc="2B5A88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2A1CFF"/>
    <w:multiLevelType w:val="hybridMultilevel"/>
    <w:tmpl w:val="3EF814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435D43"/>
    <w:multiLevelType w:val="hybridMultilevel"/>
    <w:tmpl w:val="6EE8220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6315E"/>
    <w:multiLevelType w:val="hybridMultilevel"/>
    <w:tmpl w:val="52A63B3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88476709">
    <w:abstractNumId w:val="3"/>
  </w:num>
  <w:num w:numId="2" w16cid:durableId="183986492">
    <w:abstractNumId w:val="9"/>
  </w:num>
  <w:num w:numId="3" w16cid:durableId="1428968310">
    <w:abstractNumId w:val="15"/>
  </w:num>
  <w:num w:numId="4" w16cid:durableId="1291328832">
    <w:abstractNumId w:val="20"/>
  </w:num>
  <w:num w:numId="5" w16cid:durableId="1935623865">
    <w:abstractNumId w:val="18"/>
  </w:num>
  <w:num w:numId="6" w16cid:durableId="836847204">
    <w:abstractNumId w:val="10"/>
  </w:num>
  <w:num w:numId="7" w16cid:durableId="709063908">
    <w:abstractNumId w:val="7"/>
  </w:num>
  <w:num w:numId="8" w16cid:durableId="748381132">
    <w:abstractNumId w:val="13"/>
  </w:num>
  <w:num w:numId="9" w16cid:durableId="631525491">
    <w:abstractNumId w:val="4"/>
  </w:num>
  <w:num w:numId="10" w16cid:durableId="945431822">
    <w:abstractNumId w:val="11"/>
  </w:num>
  <w:num w:numId="11" w16cid:durableId="1080637413">
    <w:abstractNumId w:val="1"/>
  </w:num>
  <w:num w:numId="12" w16cid:durableId="731924820">
    <w:abstractNumId w:val="19"/>
  </w:num>
  <w:num w:numId="13" w16cid:durableId="2028363681">
    <w:abstractNumId w:val="14"/>
  </w:num>
  <w:num w:numId="14" w16cid:durableId="815218493">
    <w:abstractNumId w:val="12"/>
  </w:num>
  <w:num w:numId="15" w16cid:durableId="617178753">
    <w:abstractNumId w:val="21"/>
  </w:num>
  <w:num w:numId="16" w16cid:durableId="1658071556">
    <w:abstractNumId w:val="6"/>
  </w:num>
  <w:num w:numId="17" w16cid:durableId="1345475863">
    <w:abstractNumId w:val="17"/>
  </w:num>
  <w:num w:numId="18" w16cid:durableId="114522227">
    <w:abstractNumId w:val="8"/>
  </w:num>
  <w:num w:numId="19" w16cid:durableId="966937968">
    <w:abstractNumId w:val="2"/>
  </w:num>
  <w:num w:numId="20" w16cid:durableId="94526054">
    <w:abstractNumId w:val="16"/>
  </w:num>
  <w:num w:numId="21" w16cid:durableId="1148014747">
    <w:abstractNumId w:val="5"/>
  </w:num>
  <w:num w:numId="22" w16cid:durableId="1795059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NotTrackMoves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036"/>
    <w:rsid w:val="0000616C"/>
    <w:rsid w:val="00026469"/>
    <w:rsid w:val="00031995"/>
    <w:rsid w:val="000526DE"/>
    <w:rsid w:val="000571D7"/>
    <w:rsid w:val="0005741F"/>
    <w:rsid w:val="00061299"/>
    <w:rsid w:val="00076FBB"/>
    <w:rsid w:val="000832C0"/>
    <w:rsid w:val="000A2806"/>
    <w:rsid w:val="000C4EAD"/>
    <w:rsid w:val="000C6D53"/>
    <w:rsid w:val="000D273D"/>
    <w:rsid w:val="0010333E"/>
    <w:rsid w:val="00121AFC"/>
    <w:rsid w:val="00122E11"/>
    <w:rsid w:val="00124BAA"/>
    <w:rsid w:val="00132412"/>
    <w:rsid w:val="00155CA6"/>
    <w:rsid w:val="00171A67"/>
    <w:rsid w:val="001771C1"/>
    <w:rsid w:val="00183546"/>
    <w:rsid w:val="001A62FA"/>
    <w:rsid w:val="001D3BC0"/>
    <w:rsid w:val="001D77D7"/>
    <w:rsid w:val="001E151C"/>
    <w:rsid w:val="001E4E41"/>
    <w:rsid w:val="001E5688"/>
    <w:rsid w:val="00200EF9"/>
    <w:rsid w:val="00203037"/>
    <w:rsid w:val="002061C6"/>
    <w:rsid w:val="00215946"/>
    <w:rsid w:val="00220072"/>
    <w:rsid w:val="002204BF"/>
    <w:rsid w:val="00223140"/>
    <w:rsid w:val="002365EC"/>
    <w:rsid w:val="00246A9E"/>
    <w:rsid w:val="00281C56"/>
    <w:rsid w:val="00285B28"/>
    <w:rsid w:val="00293502"/>
    <w:rsid w:val="00295CE3"/>
    <w:rsid w:val="002C1533"/>
    <w:rsid w:val="002C1CEB"/>
    <w:rsid w:val="002C2523"/>
    <w:rsid w:val="00336749"/>
    <w:rsid w:val="0033716F"/>
    <w:rsid w:val="00340C41"/>
    <w:rsid w:val="00351D50"/>
    <w:rsid w:val="00364880"/>
    <w:rsid w:val="003726D8"/>
    <w:rsid w:val="00374B99"/>
    <w:rsid w:val="003B0399"/>
    <w:rsid w:val="003B0C16"/>
    <w:rsid w:val="003B12CD"/>
    <w:rsid w:val="003B48F3"/>
    <w:rsid w:val="003B7E15"/>
    <w:rsid w:val="003C4BB3"/>
    <w:rsid w:val="003D39EE"/>
    <w:rsid w:val="003E2B64"/>
    <w:rsid w:val="003E6339"/>
    <w:rsid w:val="003F3746"/>
    <w:rsid w:val="003F4F6E"/>
    <w:rsid w:val="0040693A"/>
    <w:rsid w:val="00410D89"/>
    <w:rsid w:val="00414FDE"/>
    <w:rsid w:val="0041579D"/>
    <w:rsid w:val="0042510C"/>
    <w:rsid w:val="004258A3"/>
    <w:rsid w:val="00427957"/>
    <w:rsid w:val="00443FD6"/>
    <w:rsid w:val="00444E32"/>
    <w:rsid w:val="004600E6"/>
    <w:rsid w:val="00461E3D"/>
    <w:rsid w:val="0046269F"/>
    <w:rsid w:val="004658BF"/>
    <w:rsid w:val="0047335C"/>
    <w:rsid w:val="004836BC"/>
    <w:rsid w:val="00483E2A"/>
    <w:rsid w:val="004908BF"/>
    <w:rsid w:val="00491817"/>
    <w:rsid w:val="00493D22"/>
    <w:rsid w:val="004B33C2"/>
    <w:rsid w:val="004B416E"/>
    <w:rsid w:val="004B5652"/>
    <w:rsid w:val="004B778E"/>
    <w:rsid w:val="004C125F"/>
    <w:rsid w:val="004C2D9E"/>
    <w:rsid w:val="004D1F8B"/>
    <w:rsid w:val="004E430B"/>
    <w:rsid w:val="004F508B"/>
    <w:rsid w:val="004F61CE"/>
    <w:rsid w:val="00505F57"/>
    <w:rsid w:val="0051214F"/>
    <w:rsid w:val="00520485"/>
    <w:rsid w:val="005240FF"/>
    <w:rsid w:val="005318CA"/>
    <w:rsid w:val="00545760"/>
    <w:rsid w:val="00553234"/>
    <w:rsid w:val="005622E2"/>
    <w:rsid w:val="005678DA"/>
    <w:rsid w:val="00567D15"/>
    <w:rsid w:val="0057126F"/>
    <w:rsid w:val="005A3FCA"/>
    <w:rsid w:val="005B2860"/>
    <w:rsid w:val="005B2E4F"/>
    <w:rsid w:val="005C0128"/>
    <w:rsid w:val="005C30B7"/>
    <w:rsid w:val="005C638E"/>
    <w:rsid w:val="005D2335"/>
    <w:rsid w:val="005D3B15"/>
    <w:rsid w:val="005D44F3"/>
    <w:rsid w:val="005E1088"/>
    <w:rsid w:val="005E5DA9"/>
    <w:rsid w:val="006000DD"/>
    <w:rsid w:val="00601791"/>
    <w:rsid w:val="00604FE9"/>
    <w:rsid w:val="00606A3C"/>
    <w:rsid w:val="00606C95"/>
    <w:rsid w:val="00620514"/>
    <w:rsid w:val="00632CE3"/>
    <w:rsid w:val="00665E00"/>
    <w:rsid w:val="0067349E"/>
    <w:rsid w:val="0067405D"/>
    <w:rsid w:val="006A119D"/>
    <w:rsid w:val="006B0F53"/>
    <w:rsid w:val="006B2044"/>
    <w:rsid w:val="006C7287"/>
    <w:rsid w:val="006C75E2"/>
    <w:rsid w:val="006D0B07"/>
    <w:rsid w:val="00711A1C"/>
    <w:rsid w:val="0071399E"/>
    <w:rsid w:val="0071588F"/>
    <w:rsid w:val="007317FD"/>
    <w:rsid w:val="0075428D"/>
    <w:rsid w:val="0075477B"/>
    <w:rsid w:val="00757252"/>
    <w:rsid w:val="007645EF"/>
    <w:rsid w:val="00774579"/>
    <w:rsid w:val="00794924"/>
    <w:rsid w:val="00796AFD"/>
    <w:rsid w:val="007B457C"/>
    <w:rsid w:val="007B6E93"/>
    <w:rsid w:val="007C1AC9"/>
    <w:rsid w:val="007C6048"/>
    <w:rsid w:val="007D5B03"/>
    <w:rsid w:val="007E0003"/>
    <w:rsid w:val="007E18F1"/>
    <w:rsid w:val="007F3E58"/>
    <w:rsid w:val="00805517"/>
    <w:rsid w:val="008168FF"/>
    <w:rsid w:val="00825537"/>
    <w:rsid w:val="00836DC8"/>
    <w:rsid w:val="008448BF"/>
    <w:rsid w:val="00870ECE"/>
    <w:rsid w:val="008949CA"/>
    <w:rsid w:val="008B15BD"/>
    <w:rsid w:val="008B78E5"/>
    <w:rsid w:val="008C2CCC"/>
    <w:rsid w:val="008D3EEE"/>
    <w:rsid w:val="008E0A04"/>
    <w:rsid w:val="008E3046"/>
    <w:rsid w:val="008F1001"/>
    <w:rsid w:val="00906273"/>
    <w:rsid w:val="00920036"/>
    <w:rsid w:val="0094028A"/>
    <w:rsid w:val="009441AE"/>
    <w:rsid w:val="00944529"/>
    <w:rsid w:val="009523AA"/>
    <w:rsid w:val="00956B95"/>
    <w:rsid w:val="00971A94"/>
    <w:rsid w:val="009765A5"/>
    <w:rsid w:val="00983EE5"/>
    <w:rsid w:val="00991F02"/>
    <w:rsid w:val="0099224D"/>
    <w:rsid w:val="00995B8E"/>
    <w:rsid w:val="009A1402"/>
    <w:rsid w:val="009A46CA"/>
    <w:rsid w:val="009B1BE9"/>
    <w:rsid w:val="009B61DE"/>
    <w:rsid w:val="009C3938"/>
    <w:rsid w:val="009C42CC"/>
    <w:rsid w:val="009F7E61"/>
    <w:rsid w:val="00A013B1"/>
    <w:rsid w:val="00A03BC3"/>
    <w:rsid w:val="00A141A4"/>
    <w:rsid w:val="00A20C99"/>
    <w:rsid w:val="00A21125"/>
    <w:rsid w:val="00A23A9B"/>
    <w:rsid w:val="00A27990"/>
    <w:rsid w:val="00A37F6B"/>
    <w:rsid w:val="00A45CF7"/>
    <w:rsid w:val="00A5101E"/>
    <w:rsid w:val="00A54BCC"/>
    <w:rsid w:val="00A63C6C"/>
    <w:rsid w:val="00A71B04"/>
    <w:rsid w:val="00A753B7"/>
    <w:rsid w:val="00A829A8"/>
    <w:rsid w:val="00A91772"/>
    <w:rsid w:val="00A95761"/>
    <w:rsid w:val="00AB13A0"/>
    <w:rsid w:val="00AB1E51"/>
    <w:rsid w:val="00AB7C03"/>
    <w:rsid w:val="00AD0CFF"/>
    <w:rsid w:val="00AE20AF"/>
    <w:rsid w:val="00AE434D"/>
    <w:rsid w:val="00AF403D"/>
    <w:rsid w:val="00B044CF"/>
    <w:rsid w:val="00B0794A"/>
    <w:rsid w:val="00B12AEE"/>
    <w:rsid w:val="00B13564"/>
    <w:rsid w:val="00B2622F"/>
    <w:rsid w:val="00B26D77"/>
    <w:rsid w:val="00B36B89"/>
    <w:rsid w:val="00B72FC1"/>
    <w:rsid w:val="00B74756"/>
    <w:rsid w:val="00B84401"/>
    <w:rsid w:val="00B845CC"/>
    <w:rsid w:val="00B858B2"/>
    <w:rsid w:val="00B9146B"/>
    <w:rsid w:val="00B96C45"/>
    <w:rsid w:val="00BB6088"/>
    <w:rsid w:val="00BD242A"/>
    <w:rsid w:val="00C05453"/>
    <w:rsid w:val="00C070C4"/>
    <w:rsid w:val="00C07E5E"/>
    <w:rsid w:val="00C14D0F"/>
    <w:rsid w:val="00C20E6F"/>
    <w:rsid w:val="00C356D0"/>
    <w:rsid w:val="00C36880"/>
    <w:rsid w:val="00C44C48"/>
    <w:rsid w:val="00C545B2"/>
    <w:rsid w:val="00C550E7"/>
    <w:rsid w:val="00C816D9"/>
    <w:rsid w:val="00C869B4"/>
    <w:rsid w:val="00C965DB"/>
    <w:rsid w:val="00CA4E68"/>
    <w:rsid w:val="00CB46D7"/>
    <w:rsid w:val="00CC02C9"/>
    <w:rsid w:val="00CD3F4B"/>
    <w:rsid w:val="00CD4281"/>
    <w:rsid w:val="00CF0CCA"/>
    <w:rsid w:val="00CF7FC5"/>
    <w:rsid w:val="00D2321E"/>
    <w:rsid w:val="00D325E9"/>
    <w:rsid w:val="00D32C73"/>
    <w:rsid w:val="00D37791"/>
    <w:rsid w:val="00D405F5"/>
    <w:rsid w:val="00D4222A"/>
    <w:rsid w:val="00D464AE"/>
    <w:rsid w:val="00D6206D"/>
    <w:rsid w:val="00D63B91"/>
    <w:rsid w:val="00D750C2"/>
    <w:rsid w:val="00D77EAF"/>
    <w:rsid w:val="00D81512"/>
    <w:rsid w:val="00D868E6"/>
    <w:rsid w:val="00D87872"/>
    <w:rsid w:val="00DA60BE"/>
    <w:rsid w:val="00DB6F3C"/>
    <w:rsid w:val="00DC02CE"/>
    <w:rsid w:val="00DE4210"/>
    <w:rsid w:val="00DE6369"/>
    <w:rsid w:val="00DF7C1B"/>
    <w:rsid w:val="00E02AB7"/>
    <w:rsid w:val="00E06469"/>
    <w:rsid w:val="00E15FE5"/>
    <w:rsid w:val="00E41BC6"/>
    <w:rsid w:val="00E559AE"/>
    <w:rsid w:val="00E56F9B"/>
    <w:rsid w:val="00E57255"/>
    <w:rsid w:val="00E82D74"/>
    <w:rsid w:val="00EA351B"/>
    <w:rsid w:val="00EA39CA"/>
    <w:rsid w:val="00EC2C2C"/>
    <w:rsid w:val="00ED7C38"/>
    <w:rsid w:val="00EE7AA5"/>
    <w:rsid w:val="00F07353"/>
    <w:rsid w:val="00F10F52"/>
    <w:rsid w:val="00F11745"/>
    <w:rsid w:val="00F11DEE"/>
    <w:rsid w:val="00F21082"/>
    <w:rsid w:val="00F2389A"/>
    <w:rsid w:val="00F25274"/>
    <w:rsid w:val="00F3192D"/>
    <w:rsid w:val="00F33F4D"/>
    <w:rsid w:val="00F402BA"/>
    <w:rsid w:val="00F452D4"/>
    <w:rsid w:val="00F45BEF"/>
    <w:rsid w:val="00F47B04"/>
    <w:rsid w:val="00F8209C"/>
    <w:rsid w:val="00F82E91"/>
    <w:rsid w:val="00F86FF0"/>
    <w:rsid w:val="00FB7548"/>
    <w:rsid w:val="00FD540B"/>
    <w:rsid w:val="00FF39DD"/>
    <w:rsid w:val="00FF40BA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F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  <w:style w:type="table" w:styleId="Grigliatabella">
    <w:name w:val="Table Grid"/>
    <w:basedOn w:val="Tabellanormale"/>
    <w:uiPriority w:val="59"/>
    <w:rsid w:val="00D8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SSIFICAZIONEBODY">
    <w:name w:val="CLASSIFICAZIONEBODY"/>
    <w:hidden/>
    <w:uiPriority w:val="1"/>
    <w:unhideWhenUsed/>
    <w:qFormat/>
    <w:locked/>
    <w:rsid w:val="00F10F52"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D05B2-CF2E-4FF8-AD42-FB904DC94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dfdfd3-261f-4d67-8e09-e57566e9281c}" enabled="0" method="" siteId="{67dfdfd3-261f-4d67-8e09-e57566e928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5805</Characters>
  <Application>Microsoft Office Word</Application>
  <DocSecurity>0</DocSecurity>
  <Lines>129</Lines>
  <Paragraphs>60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2026-07-27T10:33:00Z</dcterms:created>
  <dcterms:modified xsi:type="dcterms:W3CDTF">2026-07-27T10:33:00Z</dcterms:modified>
</cp:coreProperties>
</file>